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8FC" w:rsidRDefault="005B28FC">
      <w:pPr>
        <w:spacing w:after="0" w:line="259" w:lineRule="auto"/>
        <w:ind w:left="0" w:right="282" w:firstLine="0"/>
        <w:jc w:val="center"/>
        <w:rPr>
          <w:b/>
          <w:sz w:val="32"/>
        </w:rPr>
      </w:pPr>
    </w:p>
    <w:p w:rsidR="005B28FC" w:rsidRDefault="005B28FC" w:rsidP="005B28FC">
      <w:pPr>
        <w:spacing w:after="0"/>
        <w:ind w:left="120"/>
        <w:jc w:val="center"/>
        <w:rPr>
          <w:b/>
          <w:sz w:val="28"/>
        </w:rPr>
      </w:pPr>
      <w:r>
        <w:rPr>
          <w:b/>
          <w:sz w:val="28"/>
        </w:rPr>
        <w:t>МИНИСТЕРСТВО ПРОСВЕЩЕНИЯ РОССИЙСКОЙ ФЕДЕРАЦИИ</w:t>
      </w:r>
    </w:p>
    <w:p w:rsidR="005B28FC" w:rsidRPr="007E1142" w:rsidRDefault="005B28FC" w:rsidP="005B28FC">
      <w:pPr>
        <w:spacing w:after="0"/>
        <w:ind w:left="120"/>
        <w:rPr>
          <w:b/>
          <w:sz w:val="28"/>
        </w:rPr>
      </w:pPr>
    </w:p>
    <w:p w:rsidR="005B28FC" w:rsidRPr="00081907" w:rsidRDefault="005B28FC" w:rsidP="005B28FC">
      <w:pPr>
        <w:spacing w:after="0"/>
        <w:jc w:val="center"/>
        <w:rPr>
          <w:color w:val="222222"/>
          <w:sz w:val="28"/>
          <w:szCs w:val="28"/>
        </w:rPr>
      </w:pPr>
      <w:r w:rsidRPr="00081907">
        <w:rPr>
          <w:color w:val="222222"/>
          <w:sz w:val="28"/>
          <w:szCs w:val="28"/>
        </w:rPr>
        <w:t>Муниципальное бюджетное общеобразовательное учреждение</w:t>
      </w:r>
    </w:p>
    <w:p w:rsidR="005B28FC" w:rsidRPr="00081907" w:rsidRDefault="005B28FC" w:rsidP="005B28FC">
      <w:pPr>
        <w:spacing w:after="0"/>
        <w:jc w:val="center"/>
        <w:rPr>
          <w:color w:val="222222"/>
          <w:sz w:val="28"/>
          <w:szCs w:val="28"/>
        </w:rPr>
      </w:pPr>
      <w:r w:rsidRPr="00081907">
        <w:rPr>
          <w:color w:val="222222"/>
          <w:sz w:val="28"/>
          <w:szCs w:val="28"/>
        </w:rPr>
        <w:t>Гимназия № 10</w:t>
      </w:r>
    </w:p>
    <w:p w:rsidR="005B28FC" w:rsidRPr="00081907" w:rsidRDefault="005B28FC" w:rsidP="005B28FC">
      <w:pPr>
        <w:spacing w:after="0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г</w:t>
      </w:r>
      <w:r w:rsidRPr="00081907">
        <w:rPr>
          <w:color w:val="222222"/>
          <w:sz w:val="28"/>
          <w:szCs w:val="28"/>
        </w:rPr>
        <w:t>орода Гуково Ростовской области</w:t>
      </w:r>
    </w:p>
    <w:p w:rsidR="005B28FC" w:rsidRDefault="005B28FC" w:rsidP="005B28FC">
      <w:pPr>
        <w:spacing w:after="0"/>
        <w:jc w:val="center"/>
        <w:rPr>
          <w:color w:val="222222"/>
          <w:sz w:val="21"/>
          <w:szCs w:val="21"/>
        </w:rPr>
      </w:pPr>
    </w:p>
    <w:p w:rsidR="005B28FC" w:rsidRPr="00DC6FE6" w:rsidRDefault="005B28FC" w:rsidP="005B28FC">
      <w:pPr>
        <w:spacing w:after="0"/>
        <w:rPr>
          <w:color w:val="222222"/>
          <w:sz w:val="21"/>
          <w:szCs w:val="21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2"/>
        <w:gridCol w:w="3061"/>
        <w:gridCol w:w="3033"/>
      </w:tblGrid>
      <w:tr w:rsidR="005B28FC" w:rsidRPr="00DC6FE6" w:rsidTr="005B28FC"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8FC" w:rsidRPr="00DC6FE6" w:rsidRDefault="005B28FC" w:rsidP="005B28FC">
            <w:pPr>
              <w:spacing w:after="0"/>
              <w:rPr>
                <w:color w:val="222222"/>
                <w:sz w:val="20"/>
                <w:szCs w:val="20"/>
              </w:rPr>
            </w:pPr>
            <w:r>
              <w:rPr>
                <w:b/>
                <w:bCs/>
                <w:color w:val="222222"/>
                <w:sz w:val="20"/>
                <w:szCs w:val="20"/>
              </w:rPr>
              <w:t>Рассмотрена</w:t>
            </w:r>
            <w:r w:rsidRPr="00DC6FE6">
              <w:rPr>
                <w:b/>
                <w:bCs/>
                <w:color w:val="222222"/>
                <w:sz w:val="20"/>
                <w:szCs w:val="20"/>
              </w:rPr>
              <w:t xml:space="preserve"> на заседании ШМО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8FC" w:rsidRPr="00DC6FE6" w:rsidRDefault="005B28FC" w:rsidP="005B28FC">
            <w:pPr>
              <w:spacing w:after="0"/>
              <w:jc w:val="center"/>
              <w:rPr>
                <w:color w:val="222222"/>
                <w:sz w:val="20"/>
                <w:szCs w:val="20"/>
              </w:rPr>
            </w:pPr>
            <w:r w:rsidRPr="00DC6FE6">
              <w:rPr>
                <w:b/>
                <w:bCs/>
                <w:color w:val="222222"/>
                <w:sz w:val="20"/>
                <w:szCs w:val="20"/>
              </w:rPr>
              <w:t>Согласован</w:t>
            </w:r>
            <w:r>
              <w:rPr>
                <w:b/>
                <w:bCs/>
                <w:color w:val="222222"/>
                <w:sz w:val="20"/>
                <w:szCs w:val="20"/>
              </w:rPr>
              <w:t>а</w:t>
            </w:r>
          </w:p>
          <w:p w:rsidR="005B28FC" w:rsidRPr="00DC6FE6" w:rsidRDefault="005B28FC" w:rsidP="005B28FC">
            <w:pPr>
              <w:spacing w:after="0"/>
              <w:jc w:val="center"/>
              <w:rPr>
                <w:color w:val="222222"/>
                <w:sz w:val="20"/>
                <w:szCs w:val="20"/>
              </w:rPr>
            </w:pP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8FC" w:rsidRPr="00DC6FE6" w:rsidRDefault="005B28FC" w:rsidP="005B28FC">
            <w:pPr>
              <w:spacing w:after="0"/>
              <w:jc w:val="center"/>
              <w:rPr>
                <w:color w:val="222222"/>
                <w:sz w:val="20"/>
                <w:szCs w:val="20"/>
              </w:rPr>
            </w:pPr>
            <w:r w:rsidRPr="00DC6FE6">
              <w:rPr>
                <w:b/>
                <w:bCs/>
                <w:color w:val="222222"/>
                <w:sz w:val="20"/>
                <w:szCs w:val="20"/>
              </w:rPr>
              <w:t>УТВЕРЖДЕНА</w:t>
            </w:r>
          </w:p>
        </w:tc>
      </w:tr>
      <w:tr w:rsidR="005B28FC" w:rsidRPr="00081907" w:rsidTr="005B28FC"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8FC" w:rsidRPr="00DC6FE6" w:rsidRDefault="005B28FC" w:rsidP="005B28FC">
            <w:pPr>
              <w:spacing w:after="0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Протокол от «29» августа 2024</w:t>
            </w:r>
            <w:r w:rsidRPr="00DC6FE6">
              <w:rPr>
                <w:color w:val="222222"/>
                <w:sz w:val="20"/>
                <w:szCs w:val="20"/>
              </w:rPr>
              <w:t xml:space="preserve"> года № 1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8FC" w:rsidRPr="003316E8" w:rsidRDefault="005B28FC" w:rsidP="005B28FC">
            <w:pPr>
              <w:spacing w:after="0"/>
              <w:rPr>
                <w:bCs/>
                <w:color w:val="222222"/>
                <w:sz w:val="20"/>
                <w:szCs w:val="20"/>
              </w:rPr>
            </w:pPr>
            <w:r w:rsidRPr="003316E8">
              <w:rPr>
                <w:bCs/>
                <w:color w:val="222222"/>
                <w:sz w:val="20"/>
                <w:szCs w:val="20"/>
              </w:rPr>
              <w:t>зам.директора по УВР МБОУ Гимназии № 10</w:t>
            </w:r>
          </w:p>
          <w:p w:rsidR="005B28FC" w:rsidRPr="003316E8" w:rsidRDefault="005B28FC" w:rsidP="005B28FC">
            <w:pPr>
              <w:spacing w:after="0"/>
              <w:jc w:val="center"/>
              <w:rPr>
                <w:color w:val="222222"/>
                <w:sz w:val="20"/>
                <w:szCs w:val="20"/>
              </w:rPr>
            </w:pPr>
            <w:r w:rsidRPr="003316E8">
              <w:rPr>
                <w:color w:val="222222"/>
                <w:sz w:val="20"/>
                <w:szCs w:val="20"/>
              </w:rPr>
              <w:t>_____________________ И.В.Терентьева,</w:t>
            </w:r>
          </w:p>
          <w:p w:rsidR="005B28FC" w:rsidRPr="00DC6FE6" w:rsidRDefault="005B28FC" w:rsidP="005B28FC">
            <w:pPr>
              <w:spacing w:after="0"/>
              <w:jc w:val="center"/>
              <w:rPr>
                <w:color w:val="222222"/>
                <w:sz w:val="20"/>
                <w:szCs w:val="20"/>
              </w:rPr>
            </w:pPr>
            <w:r w:rsidRPr="003316E8">
              <w:rPr>
                <w:bCs/>
                <w:color w:val="222222"/>
                <w:sz w:val="20"/>
                <w:szCs w:val="20"/>
              </w:rPr>
              <w:t>Протокол от «</w:t>
            </w:r>
            <w:r>
              <w:rPr>
                <w:color w:val="222222"/>
                <w:sz w:val="20"/>
                <w:szCs w:val="20"/>
              </w:rPr>
              <w:t>30» августа 2024</w:t>
            </w:r>
            <w:r w:rsidRPr="003316E8">
              <w:rPr>
                <w:color w:val="222222"/>
                <w:sz w:val="20"/>
                <w:szCs w:val="20"/>
              </w:rPr>
              <w:t xml:space="preserve"> года № 1</w:t>
            </w:r>
          </w:p>
        </w:tc>
        <w:tc>
          <w:tcPr>
            <w:tcW w:w="319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8FC" w:rsidRDefault="005B28FC" w:rsidP="005B28FC">
            <w:pPr>
              <w:spacing w:after="0"/>
              <w:jc w:val="center"/>
              <w:rPr>
                <w:color w:val="222222"/>
                <w:sz w:val="20"/>
                <w:szCs w:val="20"/>
              </w:rPr>
            </w:pPr>
            <w:r w:rsidRPr="00EF78FB">
              <w:rPr>
                <w:color w:val="222222"/>
                <w:sz w:val="20"/>
                <w:szCs w:val="20"/>
              </w:rPr>
              <w:t xml:space="preserve">приказом </w:t>
            </w:r>
            <w:r>
              <w:rPr>
                <w:color w:val="222222"/>
                <w:sz w:val="20"/>
                <w:szCs w:val="20"/>
              </w:rPr>
              <w:t xml:space="preserve">директора </w:t>
            </w:r>
            <w:r w:rsidRPr="00EF78FB">
              <w:rPr>
                <w:color w:val="222222"/>
                <w:sz w:val="20"/>
                <w:szCs w:val="20"/>
              </w:rPr>
              <w:t>МБОУ Гимназии № 10</w:t>
            </w:r>
          </w:p>
          <w:p w:rsidR="005B28FC" w:rsidRPr="00DC6FE6" w:rsidRDefault="005B28FC" w:rsidP="005B28FC">
            <w:pPr>
              <w:spacing w:after="0"/>
              <w:jc w:val="center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___________________ Е.С.Лопина</w:t>
            </w:r>
          </w:p>
          <w:p w:rsidR="005B28FC" w:rsidRPr="00DC6FE6" w:rsidRDefault="005B28FC" w:rsidP="005B28FC">
            <w:pPr>
              <w:spacing w:after="0"/>
              <w:jc w:val="center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от «29</w:t>
            </w:r>
            <w:r w:rsidRPr="00DC6FE6">
              <w:rPr>
                <w:color w:val="222222"/>
                <w:sz w:val="20"/>
                <w:szCs w:val="20"/>
              </w:rPr>
              <w:t xml:space="preserve">» </w:t>
            </w:r>
            <w:r>
              <w:rPr>
                <w:color w:val="222222"/>
                <w:sz w:val="20"/>
                <w:szCs w:val="20"/>
              </w:rPr>
              <w:t>августа 2024</w:t>
            </w:r>
            <w:r w:rsidRPr="00DC6FE6">
              <w:rPr>
                <w:color w:val="222222"/>
                <w:sz w:val="20"/>
                <w:szCs w:val="20"/>
              </w:rPr>
              <w:t> года</w:t>
            </w:r>
            <w:r>
              <w:rPr>
                <w:color w:val="222222"/>
                <w:sz w:val="20"/>
                <w:szCs w:val="20"/>
              </w:rPr>
              <w:t xml:space="preserve"> </w:t>
            </w:r>
            <w:r w:rsidRPr="00DC6FE6">
              <w:rPr>
                <w:color w:val="222222"/>
                <w:sz w:val="20"/>
                <w:szCs w:val="20"/>
              </w:rPr>
              <w:t>№ </w:t>
            </w:r>
            <w:r>
              <w:rPr>
                <w:color w:val="222222"/>
                <w:sz w:val="20"/>
                <w:szCs w:val="20"/>
              </w:rPr>
              <w:t xml:space="preserve"> 231-ОД</w:t>
            </w:r>
          </w:p>
        </w:tc>
      </w:tr>
    </w:tbl>
    <w:p w:rsidR="005B28FC" w:rsidRDefault="005B28FC" w:rsidP="005B28FC">
      <w:pPr>
        <w:spacing w:after="0"/>
        <w:rPr>
          <w:szCs w:val="24"/>
        </w:rPr>
      </w:pPr>
      <w:r w:rsidRPr="00DC6FE6">
        <w:rPr>
          <w:rFonts w:ascii="Arial" w:hAnsi="Arial" w:cs="Arial"/>
          <w:color w:val="222222"/>
          <w:sz w:val="21"/>
          <w:szCs w:val="21"/>
        </w:rPr>
        <w:br/>
      </w:r>
    </w:p>
    <w:p w:rsidR="005B28FC" w:rsidRPr="00DC6FE6" w:rsidRDefault="005B28FC" w:rsidP="005B28FC">
      <w:pPr>
        <w:spacing w:after="0"/>
        <w:rPr>
          <w:szCs w:val="24"/>
        </w:rPr>
      </w:pPr>
    </w:p>
    <w:p w:rsidR="005B28FC" w:rsidRPr="003A0D4C" w:rsidRDefault="005B28FC" w:rsidP="005B28FC">
      <w:pPr>
        <w:spacing w:after="150"/>
        <w:jc w:val="center"/>
        <w:rPr>
          <w:color w:val="222222"/>
          <w:sz w:val="28"/>
          <w:szCs w:val="28"/>
        </w:rPr>
      </w:pPr>
      <w:r w:rsidRPr="003A0D4C">
        <w:rPr>
          <w:rStyle w:val="organictextcontentspan"/>
          <w:sz w:val="28"/>
          <w:szCs w:val="28"/>
        </w:rPr>
        <w:t>А</w:t>
      </w:r>
      <w:r>
        <w:rPr>
          <w:rStyle w:val="organictextcontentspan"/>
          <w:sz w:val="28"/>
          <w:szCs w:val="28"/>
        </w:rPr>
        <w:t>ДАПТИРОВАННАЯ</w:t>
      </w:r>
      <w:r w:rsidRPr="003A0D4C">
        <w:rPr>
          <w:rStyle w:val="organictextcontentspan"/>
          <w:sz w:val="28"/>
          <w:szCs w:val="28"/>
        </w:rPr>
        <w:t xml:space="preserve"> </w:t>
      </w:r>
      <w:r w:rsidRPr="003A0D4C">
        <w:rPr>
          <w:color w:val="222222"/>
          <w:sz w:val="28"/>
          <w:szCs w:val="28"/>
        </w:rPr>
        <w:t>РАБОЧАЯ ПРОГРАММА</w:t>
      </w:r>
    </w:p>
    <w:p w:rsidR="005B28FC" w:rsidRPr="003A0D4C" w:rsidRDefault="005B28FC" w:rsidP="005B28FC">
      <w:pPr>
        <w:spacing w:after="150"/>
        <w:jc w:val="center"/>
        <w:rPr>
          <w:color w:val="222222"/>
          <w:sz w:val="28"/>
          <w:szCs w:val="28"/>
        </w:rPr>
      </w:pPr>
      <w:r w:rsidRPr="003A0D4C">
        <w:rPr>
          <w:rStyle w:val="organictextcontentspan"/>
          <w:sz w:val="28"/>
          <w:szCs w:val="28"/>
        </w:rPr>
        <w:t xml:space="preserve"> </w:t>
      </w:r>
      <w:r w:rsidRPr="003A0D4C">
        <w:rPr>
          <w:rStyle w:val="organictextcontentspan"/>
          <w:bCs/>
          <w:sz w:val="28"/>
          <w:szCs w:val="28"/>
        </w:rPr>
        <w:t>для</w:t>
      </w:r>
      <w:r w:rsidRPr="003A0D4C">
        <w:rPr>
          <w:rStyle w:val="organictextcontentspan"/>
          <w:sz w:val="28"/>
          <w:szCs w:val="28"/>
        </w:rPr>
        <w:t xml:space="preserve"> </w:t>
      </w:r>
      <w:r w:rsidRPr="003A0D4C">
        <w:rPr>
          <w:rStyle w:val="organictextcontentspan"/>
          <w:bCs/>
          <w:sz w:val="28"/>
          <w:szCs w:val="28"/>
        </w:rPr>
        <w:t>учащегося с</w:t>
      </w:r>
      <w:r w:rsidRPr="003A0D4C">
        <w:rPr>
          <w:rStyle w:val="organictextcontentspan"/>
          <w:sz w:val="28"/>
          <w:szCs w:val="28"/>
        </w:rPr>
        <w:t xml:space="preserve"> </w:t>
      </w:r>
      <w:r w:rsidRPr="003A0D4C">
        <w:rPr>
          <w:rStyle w:val="organictextcontentspan"/>
          <w:b/>
          <w:bCs/>
          <w:sz w:val="28"/>
          <w:szCs w:val="28"/>
        </w:rPr>
        <w:t>ОВЗ</w:t>
      </w:r>
    </w:p>
    <w:p w:rsidR="005B28FC" w:rsidRDefault="005B28FC" w:rsidP="005B28FC">
      <w:pPr>
        <w:spacing w:after="150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учебного предмета «Английский язык»</w:t>
      </w:r>
      <w:r w:rsidRPr="00081907">
        <w:rPr>
          <w:color w:val="222222"/>
          <w:sz w:val="28"/>
          <w:szCs w:val="28"/>
        </w:rPr>
        <w:t xml:space="preserve"> </w:t>
      </w:r>
    </w:p>
    <w:p w:rsidR="005B28FC" w:rsidRPr="00081907" w:rsidRDefault="005B28FC" w:rsidP="005B28FC">
      <w:pPr>
        <w:spacing w:after="150"/>
        <w:jc w:val="center"/>
        <w:rPr>
          <w:color w:val="222222"/>
          <w:sz w:val="28"/>
          <w:szCs w:val="28"/>
        </w:rPr>
      </w:pPr>
      <w:r w:rsidRPr="00081907">
        <w:rPr>
          <w:color w:val="222222"/>
          <w:sz w:val="28"/>
          <w:szCs w:val="28"/>
        </w:rPr>
        <w:t xml:space="preserve"> (приложение: календарно-тематическое планирование)</w:t>
      </w:r>
    </w:p>
    <w:p w:rsidR="005B28FC" w:rsidRDefault="005B28FC" w:rsidP="005B28FC">
      <w:pPr>
        <w:spacing w:after="150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9 </w:t>
      </w:r>
      <w:r w:rsidRPr="00081907">
        <w:rPr>
          <w:color w:val="222222"/>
          <w:sz w:val="28"/>
          <w:szCs w:val="28"/>
        </w:rPr>
        <w:t>класс</w:t>
      </w:r>
    </w:p>
    <w:p w:rsidR="005B28FC" w:rsidRDefault="005B28FC" w:rsidP="005B28FC">
      <w:pPr>
        <w:spacing w:after="150"/>
        <w:jc w:val="center"/>
        <w:rPr>
          <w:color w:val="222222"/>
          <w:sz w:val="28"/>
          <w:szCs w:val="28"/>
        </w:rPr>
      </w:pPr>
    </w:p>
    <w:p w:rsidR="005B28FC" w:rsidRPr="00081907" w:rsidRDefault="005B28FC" w:rsidP="005B28FC">
      <w:pPr>
        <w:spacing w:after="150"/>
        <w:jc w:val="center"/>
        <w:rPr>
          <w:color w:val="222222"/>
          <w:sz w:val="28"/>
          <w:szCs w:val="28"/>
        </w:rPr>
      </w:pPr>
    </w:p>
    <w:p w:rsidR="005B28FC" w:rsidRDefault="005B28FC" w:rsidP="005B28FC">
      <w:pPr>
        <w:spacing w:after="150"/>
        <w:jc w:val="right"/>
        <w:rPr>
          <w:color w:val="222222"/>
          <w:sz w:val="28"/>
          <w:szCs w:val="28"/>
        </w:rPr>
      </w:pPr>
    </w:p>
    <w:p w:rsidR="005B28FC" w:rsidRPr="00DC6FE6" w:rsidRDefault="005B28FC" w:rsidP="005B28FC">
      <w:pPr>
        <w:spacing w:after="0"/>
        <w:jc w:val="right"/>
        <w:rPr>
          <w:color w:val="222222"/>
          <w:sz w:val="21"/>
          <w:szCs w:val="21"/>
        </w:rPr>
      </w:pPr>
      <w:r w:rsidRPr="00DC6FE6">
        <w:rPr>
          <w:color w:val="222222"/>
          <w:sz w:val="21"/>
          <w:szCs w:val="21"/>
        </w:rPr>
        <w:t xml:space="preserve">Составитель: </w:t>
      </w:r>
      <w:r>
        <w:rPr>
          <w:color w:val="222222"/>
          <w:sz w:val="21"/>
          <w:szCs w:val="21"/>
        </w:rPr>
        <w:t>Дудина В.Б.</w:t>
      </w:r>
    </w:p>
    <w:p w:rsidR="005B28FC" w:rsidRPr="00DC6FE6" w:rsidRDefault="005B28FC" w:rsidP="005B28FC">
      <w:pPr>
        <w:spacing w:after="0"/>
        <w:jc w:val="right"/>
        <w:rPr>
          <w:color w:val="222222"/>
          <w:sz w:val="21"/>
          <w:szCs w:val="21"/>
        </w:rPr>
      </w:pPr>
      <w:r w:rsidRPr="00DC6FE6">
        <w:rPr>
          <w:color w:val="222222"/>
          <w:sz w:val="21"/>
          <w:szCs w:val="21"/>
        </w:rPr>
        <w:t xml:space="preserve">учитель </w:t>
      </w:r>
      <w:r w:rsidR="00171018">
        <w:rPr>
          <w:color w:val="222222"/>
          <w:sz w:val="21"/>
          <w:szCs w:val="21"/>
        </w:rPr>
        <w:t>английского языка</w:t>
      </w:r>
      <w:r w:rsidRPr="00DC6FE6">
        <w:rPr>
          <w:color w:val="222222"/>
          <w:sz w:val="21"/>
          <w:szCs w:val="21"/>
        </w:rPr>
        <w:t>,</w:t>
      </w:r>
    </w:p>
    <w:p w:rsidR="005B28FC" w:rsidRPr="00DC6FE6" w:rsidRDefault="005B28FC" w:rsidP="005B28FC">
      <w:pPr>
        <w:spacing w:after="0"/>
        <w:jc w:val="right"/>
        <w:rPr>
          <w:color w:val="222222"/>
          <w:sz w:val="21"/>
          <w:szCs w:val="21"/>
        </w:rPr>
      </w:pPr>
      <w:r w:rsidRPr="00EF78FB">
        <w:rPr>
          <w:color w:val="222222"/>
          <w:sz w:val="21"/>
          <w:szCs w:val="21"/>
        </w:rPr>
        <w:t>высшая</w:t>
      </w:r>
      <w:r w:rsidRPr="00DC6FE6">
        <w:rPr>
          <w:color w:val="222222"/>
          <w:sz w:val="21"/>
          <w:szCs w:val="21"/>
        </w:rPr>
        <w:t xml:space="preserve"> категория</w:t>
      </w:r>
    </w:p>
    <w:p w:rsidR="005B28FC" w:rsidRDefault="005B28FC" w:rsidP="005B28FC">
      <w:pPr>
        <w:spacing w:after="0"/>
        <w:jc w:val="center"/>
        <w:rPr>
          <w:color w:val="222222"/>
          <w:sz w:val="21"/>
          <w:szCs w:val="21"/>
        </w:rPr>
      </w:pPr>
    </w:p>
    <w:p w:rsidR="005B28FC" w:rsidRDefault="005B28FC" w:rsidP="005B28FC">
      <w:pPr>
        <w:spacing w:after="0"/>
        <w:jc w:val="center"/>
        <w:rPr>
          <w:color w:val="222222"/>
          <w:sz w:val="21"/>
          <w:szCs w:val="21"/>
        </w:rPr>
      </w:pPr>
    </w:p>
    <w:p w:rsidR="005B28FC" w:rsidRDefault="005B28FC" w:rsidP="005B28FC">
      <w:pPr>
        <w:spacing w:after="0"/>
        <w:jc w:val="center"/>
        <w:rPr>
          <w:color w:val="222222"/>
          <w:sz w:val="21"/>
          <w:szCs w:val="21"/>
        </w:rPr>
      </w:pPr>
    </w:p>
    <w:p w:rsidR="005B28FC" w:rsidRDefault="005B28FC" w:rsidP="005B28FC">
      <w:pPr>
        <w:spacing w:after="0"/>
        <w:jc w:val="center"/>
        <w:rPr>
          <w:color w:val="222222"/>
          <w:sz w:val="21"/>
          <w:szCs w:val="21"/>
        </w:rPr>
      </w:pPr>
    </w:p>
    <w:p w:rsidR="005B28FC" w:rsidRDefault="005B28FC" w:rsidP="005B28FC">
      <w:pPr>
        <w:spacing w:after="0"/>
        <w:jc w:val="center"/>
        <w:rPr>
          <w:color w:val="222222"/>
          <w:sz w:val="21"/>
          <w:szCs w:val="21"/>
        </w:rPr>
      </w:pPr>
    </w:p>
    <w:p w:rsidR="005B28FC" w:rsidRDefault="005B28FC" w:rsidP="005B28FC">
      <w:pPr>
        <w:spacing w:after="0"/>
        <w:jc w:val="center"/>
      </w:pPr>
      <w:r w:rsidRPr="00DC6FE6">
        <w:rPr>
          <w:color w:val="222222"/>
          <w:sz w:val="21"/>
          <w:szCs w:val="21"/>
        </w:rPr>
        <w:t xml:space="preserve">г. </w:t>
      </w:r>
      <w:r w:rsidRPr="00EF78FB">
        <w:rPr>
          <w:color w:val="222222"/>
          <w:sz w:val="21"/>
          <w:szCs w:val="21"/>
        </w:rPr>
        <w:t>Гуково</w:t>
      </w:r>
      <w:r>
        <w:rPr>
          <w:color w:val="222222"/>
          <w:sz w:val="21"/>
          <w:szCs w:val="21"/>
        </w:rPr>
        <w:t> – 2024</w:t>
      </w:r>
    </w:p>
    <w:p w:rsidR="005B28FC" w:rsidRDefault="005B28FC">
      <w:pPr>
        <w:spacing w:after="0" w:line="259" w:lineRule="auto"/>
        <w:ind w:left="0" w:right="282" w:firstLine="0"/>
        <w:jc w:val="center"/>
        <w:rPr>
          <w:b/>
          <w:sz w:val="32"/>
        </w:rPr>
      </w:pPr>
    </w:p>
    <w:p w:rsidR="005B28FC" w:rsidRDefault="005B28FC">
      <w:pPr>
        <w:spacing w:after="0" w:line="259" w:lineRule="auto"/>
        <w:ind w:left="0" w:right="282" w:firstLine="0"/>
        <w:jc w:val="center"/>
        <w:rPr>
          <w:b/>
          <w:sz w:val="32"/>
        </w:rPr>
      </w:pPr>
    </w:p>
    <w:p w:rsidR="005B28FC" w:rsidRDefault="005B28FC">
      <w:pPr>
        <w:spacing w:after="0" w:line="259" w:lineRule="auto"/>
        <w:ind w:left="0" w:right="282" w:firstLine="0"/>
        <w:jc w:val="center"/>
        <w:rPr>
          <w:b/>
          <w:sz w:val="32"/>
        </w:rPr>
      </w:pPr>
    </w:p>
    <w:p w:rsidR="005B28FC" w:rsidRDefault="005B28FC">
      <w:pPr>
        <w:spacing w:after="0" w:line="259" w:lineRule="auto"/>
        <w:ind w:left="0" w:right="282" w:firstLine="0"/>
        <w:jc w:val="center"/>
        <w:rPr>
          <w:b/>
          <w:sz w:val="32"/>
        </w:rPr>
      </w:pPr>
    </w:p>
    <w:p w:rsidR="005B28FC" w:rsidRDefault="005B28FC" w:rsidP="00171018">
      <w:pPr>
        <w:spacing w:after="0" w:line="259" w:lineRule="auto"/>
        <w:ind w:left="0" w:right="282" w:firstLine="0"/>
        <w:rPr>
          <w:b/>
          <w:sz w:val="32"/>
        </w:rPr>
      </w:pPr>
      <w:bookmarkStart w:id="0" w:name="_GoBack"/>
      <w:bookmarkEnd w:id="0"/>
    </w:p>
    <w:p w:rsidR="00546BA1" w:rsidRDefault="005B28FC">
      <w:pPr>
        <w:spacing w:after="0" w:line="259" w:lineRule="auto"/>
        <w:ind w:left="0" w:right="282" w:firstLine="0"/>
        <w:jc w:val="center"/>
      </w:pPr>
      <w:r>
        <w:rPr>
          <w:b/>
          <w:sz w:val="32"/>
        </w:rPr>
        <w:lastRenderedPageBreak/>
        <w:t>Пояснительная записка.</w:t>
      </w:r>
    </w:p>
    <w:p w:rsidR="00546BA1" w:rsidRDefault="005B28FC" w:rsidP="005B28FC">
      <w:pPr>
        <w:ind w:left="-15" w:firstLine="708"/>
        <w:jc w:val="both"/>
      </w:pPr>
      <w:r>
        <w:t xml:space="preserve">Адаптированная рабочая программа по английскому языку для обучающихся с нарушениями опорно-двигательного аппарата (НОДА)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Примерной адаптированной основной образовательной программой основного общего образования обучающихся с нарушениями опорно-двигательного аппарата (одобренной решением ФУМО по общему образованию (протокол от 18 марта 2022 г. № 1/22)), а также в соответствии с направлениями работы по формированию ценностных установок и социально-значимых качеств личности, указанными в  программе воспитания (одобрено решением ФУМО от 02.06.2020 г.). </w:t>
      </w:r>
    </w:p>
    <w:p w:rsidR="00546BA1" w:rsidRDefault="005B28FC" w:rsidP="005B28FC">
      <w:pPr>
        <w:ind w:left="-5"/>
        <w:jc w:val="both"/>
      </w:pPr>
      <w:r>
        <w:t xml:space="preserve">Изучение иностранного языка является необходимым для современного культурного человека. Оно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Для лиц с НОДА владение английским языком открывает дополнительные возможности для понимания современного мира, профессиональной деятельности, интеграции в обществе. Ряд речевых особенностей восприятия обращённой и формирования самостоятельной речи у обучающихся с НОДА, в частности, недостаточная способность к звуковому и смысловому анализу речи, как правило, вызывают трудности в овладении рецептивными и продуктивными навыками речи, что необходимо учитывать при планировании конечного уровня практического владения языком. В результате изучения курса иностранного языка у обучающихся с НОДА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 </w:t>
      </w:r>
    </w:p>
    <w:p w:rsidR="00546BA1" w:rsidRDefault="005B28FC" w:rsidP="005B28FC">
      <w:pPr>
        <w:ind w:left="-5"/>
        <w:jc w:val="both"/>
      </w:pPr>
      <w:r>
        <w:t xml:space="preserve"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у обучающихся с НОДА толерантного отношения к представителям его культуры. </w:t>
      </w:r>
    </w:p>
    <w:p w:rsidR="00546BA1" w:rsidRDefault="005B28FC" w:rsidP="005B28FC">
      <w:pPr>
        <w:ind w:left="-5"/>
        <w:jc w:val="both"/>
      </w:pPr>
      <w:r>
        <w:t xml:space="preserve">Программа дисциплины «Иностранный (английский) язык» направлена на формирование ценностных ориентиров, связанных с культурой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В процессе освоения данной учебной дисциплины у обучающихся с НОДА формируется готовность к участию в диалоге в рамках межкультурного общения. </w:t>
      </w:r>
    </w:p>
    <w:p w:rsidR="00546BA1" w:rsidRDefault="005B28FC" w:rsidP="005B28FC">
      <w:pPr>
        <w:ind w:left="-5"/>
        <w:jc w:val="both"/>
      </w:pPr>
      <w:r>
        <w:t xml:space="preserve">Программа составлена с учетом особенностей преподавания данного учебного предметам для обучающихся с НОДА. В программе представлены цель и коррекционные задачи, базовые положения обучения английскому языку обучающихся с НОДА на уровне основного общего образования. </w:t>
      </w:r>
    </w:p>
    <w:p w:rsidR="00546BA1" w:rsidRDefault="005B28FC" w:rsidP="005B28FC">
      <w:pPr>
        <w:ind w:left="-5"/>
        <w:jc w:val="both"/>
      </w:pPr>
      <w:r>
        <w:t xml:space="preserve">Предметные результаты по учебному предмету «Иностранный (английский) язык» на уровне основного общего образования, </w:t>
      </w:r>
      <w:r>
        <w:rPr>
          <w:i/>
        </w:rPr>
        <w:t>распределенные по годам обучения</w:t>
      </w:r>
      <w:r>
        <w:t xml:space="preserve">, раскрываются и конкретизируются в совокупности всех составляющих иноязычной коммуникативной компетенции (речевой, языковой, социокультурной, </w:t>
      </w:r>
      <w:r>
        <w:lastRenderedPageBreak/>
        <w:t xml:space="preserve">компенсаторной) в рабочей программе по учебному предмету «Иностранный (английский) язык» для обучающихся с НОДА на уровне основного общего образования. </w:t>
      </w:r>
    </w:p>
    <w:p w:rsidR="00546BA1" w:rsidRDefault="005B28FC" w:rsidP="005B28FC">
      <w:pPr>
        <w:pStyle w:val="1"/>
        <w:ind w:left="-5"/>
        <w:jc w:val="both"/>
      </w:pPr>
      <w:r>
        <w:t xml:space="preserve">Общая характеристика учебного предмета «Иностранный (английский) язык» </w:t>
      </w:r>
    </w:p>
    <w:p w:rsidR="00546BA1" w:rsidRDefault="005B28FC">
      <w:pPr>
        <w:ind w:left="-5"/>
      </w:pPr>
      <w:r>
        <w:t xml:space="preserve">Обучение иностранному языку на уровне основного общего образования осуществляется с учетом индивидуальных психофизических особенностей обучающихся с НОДА, особенностей их речемыслительной деятельности. </w:t>
      </w:r>
    </w:p>
    <w:p w:rsidR="00546BA1" w:rsidRDefault="005B28FC">
      <w:pPr>
        <w:ind w:left="-5"/>
      </w:pPr>
      <w:r>
        <w:t xml:space="preserve">Обучение английскому языку на уровне основного общего образования строится на основе следующих </w:t>
      </w:r>
      <w:r>
        <w:rPr>
          <w:i/>
        </w:rPr>
        <w:t>базовых положений</w:t>
      </w:r>
      <w:r>
        <w:t xml:space="preserve">: </w:t>
      </w:r>
    </w:p>
    <w:p w:rsidR="00546BA1" w:rsidRDefault="005B28FC">
      <w:pPr>
        <w:ind w:left="-5"/>
      </w:pPr>
      <w:r>
        <w:rPr>
          <w:rFonts w:ascii="Wingdings" w:eastAsia="Wingdings" w:hAnsi="Wingdings" w:cs="Wingdings"/>
        </w:rPr>
        <w:t></w:t>
      </w:r>
      <w:r>
        <w:rPr>
          <w:rFonts w:ascii="Wingdings" w:eastAsia="Wingdings" w:hAnsi="Wingdings" w:cs="Wingdings"/>
        </w:rPr>
        <w:t></w:t>
      </w:r>
      <w:r>
        <w:t xml:space="preserve">важным условием является организация искусственной англоязычной речевой среды; </w:t>
      </w:r>
      <w:r>
        <w:rPr>
          <w:rFonts w:ascii="Wingdings" w:eastAsia="Wingdings" w:hAnsi="Wingdings" w:cs="Wingdings"/>
        </w:rPr>
        <w:t></w:t>
      </w:r>
      <w:r>
        <w:rPr>
          <w:rFonts w:ascii="Wingdings" w:eastAsia="Wingdings" w:hAnsi="Wingdings" w:cs="Wingdings"/>
        </w:rPr>
        <w:t></w:t>
      </w:r>
      <w:r>
        <w:t xml:space="preserve">изучаемые образцы речи соответствуют языковым нормам современного английского языка и предъявляются через общение с учителем и аудирование с обязательным применением наглядных средств; </w:t>
      </w:r>
    </w:p>
    <w:p w:rsidR="00546BA1" w:rsidRDefault="005B28FC">
      <w:pPr>
        <w:ind w:left="-5"/>
      </w:pPr>
      <w:r>
        <w:rPr>
          <w:rFonts w:ascii="Wingdings" w:eastAsia="Wingdings" w:hAnsi="Wingdings" w:cs="Wingdings"/>
        </w:rPr>
        <w:t></w:t>
      </w:r>
      <w:r>
        <w:rPr>
          <w:rFonts w:ascii="Wingdings" w:eastAsia="Wingdings" w:hAnsi="Wingdings" w:cs="Wingdings"/>
        </w:rPr>
        <w:t></w:t>
      </w:r>
      <w:r>
        <w:t xml:space="preserve">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мира; отбираемый для изучения языковой материал обладает высокой частотностью; </w:t>
      </w:r>
    </w:p>
    <w:p w:rsidR="00546BA1" w:rsidRDefault="005B28FC">
      <w:pPr>
        <w:ind w:left="-5"/>
      </w:pPr>
      <w:r>
        <w:rPr>
          <w:rFonts w:ascii="Wingdings" w:eastAsia="Wingdings" w:hAnsi="Wingdings" w:cs="Wingdings"/>
        </w:rPr>
        <w:t></w:t>
      </w:r>
      <w:r>
        <w:rPr>
          <w:rFonts w:ascii="Wingdings" w:eastAsia="Wingdings" w:hAnsi="Wingdings" w:cs="Wingdings"/>
        </w:rPr>
        <w:t></w:t>
      </w:r>
      <w:r>
        <w:t xml:space="preserve">предлагаемый для изучения на иностранном языке языковой материал должен быть знаком обучающимся на родном языке; </w:t>
      </w:r>
    </w:p>
    <w:p w:rsidR="00546BA1" w:rsidRDefault="005B28FC">
      <w:pPr>
        <w:spacing w:after="266"/>
        <w:ind w:left="-5"/>
      </w:pPr>
      <w:r>
        <w:rPr>
          <w:rFonts w:ascii="Wingdings" w:eastAsia="Wingdings" w:hAnsi="Wingdings" w:cs="Wingdings"/>
        </w:rPr>
        <w:t></w:t>
      </w:r>
      <w:r>
        <w:rPr>
          <w:rFonts w:ascii="Wingdings" w:eastAsia="Wingdings" w:hAnsi="Wingdings" w:cs="Wingdings"/>
        </w:rPr>
        <w:t></w:t>
      </w:r>
      <w:r>
        <w:t xml:space="preserve">обязательным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должны быть задействованы различные анализаторные системы восприятия информации; </w:t>
      </w:r>
    </w:p>
    <w:p w:rsidR="00546BA1" w:rsidRDefault="005B28FC">
      <w:pPr>
        <w:ind w:left="-5"/>
      </w:pPr>
      <w:r>
        <w:t xml:space="preserve">уроки строятся по принципу формирования потребности в общении; мотивация обучающегося с НОДА к общению на английском языке имеет принципиальное значение; </w:t>
      </w:r>
      <w:r>
        <w:rPr>
          <w:rFonts w:ascii="Wingdings" w:eastAsia="Wingdings" w:hAnsi="Wingdings" w:cs="Wingdings"/>
        </w:rPr>
        <w:t></w:t>
      </w:r>
      <w:r>
        <w:rPr>
          <w:rFonts w:ascii="Wingdings" w:eastAsia="Wingdings" w:hAnsi="Wingdings" w:cs="Wingdings"/>
        </w:rPr>
        <w:t></w:t>
      </w:r>
      <w:r>
        <w:t xml:space="preserve">аудирование является одним из важнейших видов учебной деятельности, при этом необходимо учитывать особенности восприятия и запоминания вербальной информации у обучающихся с НОДА подросткового возраста и обеспечивать наглядность предъявляемого материала на каждом этапе урока. </w:t>
      </w:r>
    </w:p>
    <w:p w:rsidR="00546BA1" w:rsidRDefault="005B28FC">
      <w:pPr>
        <w:ind w:left="-5"/>
      </w:pPr>
      <w:r>
        <w:rPr>
          <w:rFonts w:ascii="Wingdings" w:eastAsia="Wingdings" w:hAnsi="Wingdings" w:cs="Wingdings"/>
        </w:rPr>
        <w:t></w:t>
      </w:r>
      <w:r>
        <w:rPr>
          <w:rFonts w:ascii="Wingdings" w:eastAsia="Wingdings" w:hAnsi="Wingdings" w:cs="Wingdings"/>
        </w:rPr>
        <w:t></w:t>
      </w:r>
      <w:r>
        <w:t xml:space="preserve">для обучающихся с НОДА допустимо приближенное произношение английских звуков, английская речь должна быть доступна для понимания. </w:t>
      </w:r>
    </w:p>
    <w:p w:rsidR="00546BA1" w:rsidRDefault="005B28FC">
      <w:pPr>
        <w:ind w:left="-5"/>
      </w:pPr>
      <w:r>
        <w:t xml:space="preserve">При реализации курса «Иностранный язык» необходимо учитывать следующие специфические образовательные потребности обучающихся с НОДА на уровне основного общего образования: </w:t>
      </w:r>
    </w:p>
    <w:p w:rsidR="00546BA1" w:rsidRDefault="005B28FC">
      <w:pPr>
        <w:numPr>
          <w:ilvl w:val="0"/>
          <w:numId w:val="1"/>
        </w:numPr>
        <w:spacing w:after="46"/>
      </w:pPr>
      <w:r>
        <w:t xml:space="preserve">развитие познавательной деятельности в процессе изучения иностранного языка обучающимися с НОДА, создание условий для развития высших психических функций, формирования учебных действий и речевой деятельности; </w:t>
      </w:r>
    </w:p>
    <w:p w:rsidR="00546BA1" w:rsidRDefault="005B28FC">
      <w:pPr>
        <w:numPr>
          <w:ilvl w:val="0"/>
          <w:numId w:val="1"/>
        </w:numPr>
        <w:spacing w:after="44"/>
      </w:pPr>
      <w:r>
        <w:t xml:space="preserve">развитие учебно-познавательной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обществе; </w:t>
      </w:r>
    </w:p>
    <w:p w:rsidR="00546BA1" w:rsidRDefault="005B28FC">
      <w:pPr>
        <w:numPr>
          <w:ilvl w:val="0"/>
          <w:numId w:val="1"/>
        </w:numPr>
        <w:spacing w:after="266"/>
      </w:pPr>
      <w:r>
        <w:t xml:space="preserve">обучение навыкам общения и взаимодействия на иностранном языке в контексте различных коммуникативных ситуаций. </w:t>
      </w:r>
    </w:p>
    <w:p w:rsidR="00546BA1" w:rsidRDefault="005B28FC">
      <w:pPr>
        <w:spacing w:after="0" w:line="239" w:lineRule="auto"/>
        <w:ind w:left="-5" w:right="139"/>
        <w:jc w:val="both"/>
      </w:pPr>
      <w:r>
        <w:t xml:space="preserve">Коррекционно-развивающий потенциал учебного предмета «Иностранный (английский) язык» способствует развитию коммуникативных навыков обучающихся с НОДА, создает условия для введения обучающихся в культуру страны изучаемого </w:t>
      </w:r>
      <w:r>
        <w:lastRenderedPageBreak/>
        <w:t>языка, развития представлений о культуре родной стороны, обеспечивает расширение кругозора и всестороннее развитие</w:t>
      </w:r>
      <w:r>
        <w:rPr>
          <w:sz w:val="28"/>
        </w:rPr>
        <w:t xml:space="preserve"> личности. </w:t>
      </w:r>
    </w:p>
    <w:p w:rsidR="00546BA1" w:rsidRDefault="005B28FC">
      <w:pPr>
        <w:pStyle w:val="2"/>
        <w:ind w:left="-5"/>
      </w:pPr>
      <w:r>
        <w:t xml:space="preserve">Цель и задачи учебного предмета «Иностранный (английский) язык» </w:t>
      </w:r>
    </w:p>
    <w:p w:rsidR="00546BA1" w:rsidRDefault="005B28FC">
      <w:pPr>
        <w:ind w:left="-5"/>
      </w:pPr>
      <w:r>
        <w:t xml:space="preserve">Общие цели изучения иностранных языков представлены в ООП ООО. На прагматическом уровне </w:t>
      </w:r>
      <w:r>
        <w:rPr>
          <w:i/>
        </w:rPr>
        <w:t xml:space="preserve">целью иноязычного образования </w:t>
      </w:r>
      <w:r>
        <w:t xml:space="preserve"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 </w:t>
      </w:r>
    </w:p>
    <w:p w:rsidR="00546BA1" w:rsidRDefault="005B28FC">
      <w:pPr>
        <w:spacing w:after="264"/>
        <w:ind w:left="-5"/>
      </w:pPr>
      <w:r>
        <w:rPr>
          <w:i/>
        </w:rPr>
        <w:t xml:space="preserve">речевая компетенция – </w:t>
      </w:r>
      <w:r>
        <w:t xml:space="preserve">развитие коммуникативных умений в четырёх основных видах речевой деятельности (говорении, аудировании, чтении, письме); </w:t>
      </w:r>
      <w:r>
        <w:rPr>
          <w:i/>
        </w:rPr>
        <w:t xml:space="preserve">языковая компетенция </w:t>
      </w:r>
      <w:r>
        <w:t xml:space="preserve">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</w:t>
      </w:r>
    </w:p>
    <w:p w:rsidR="00546BA1" w:rsidRDefault="005B28FC">
      <w:pPr>
        <w:ind w:left="-5"/>
      </w:pPr>
      <w:r>
        <w:t xml:space="preserve">явлениях изучаемого языка, разных способах выражения мысли в родном и иностранном языках; </w:t>
      </w:r>
      <w:r>
        <w:rPr>
          <w:i/>
        </w:rPr>
        <w:t xml:space="preserve">социокультурная/межкультурная компетенция – </w:t>
      </w:r>
      <w:r>
        <w:t xml:space="preserve">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 </w:t>
      </w:r>
      <w:r>
        <w:rPr>
          <w:i/>
        </w:rPr>
        <w:t xml:space="preserve">компенсаторная компетенция </w:t>
      </w:r>
      <w:r>
        <w:t xml:space="preserve">– развитие умений выходить из положения в условиях дефицита языковых средств при получении и передаче информации. </w:t>
      </w:r>
    </w:p>
    <w:p w:rsidR="00546BA1" w:rsidRDefault="005B28FC">
      <w:pPr>
        <w:ind w:left="-5"/>
      </w:pPr>
      <w:r>
        <w:rPr>
          <w:b/>
          <w:i/>
        </w:rPr>
        <w:t xml:space="preserve">Целью </w:t>
      </w:r>
      <w:r>
        <w:rPr>
          <w:b/>
        </w:rPr>
        <w:t>дисциплины «Иностранный (английский) язык» для обучающихся с НОДА</w:t>
      </w:r>
      <w:r>
        <w:t xml:space="preserve"> является формирование у них коммуникативной компетенции в единстве представленных выше составляющих. </w:t>
      </w:r>
    </w:p>
    <w:p w:rsidR="00546BA1" w:rsidRDefault="005B28FC">
      <w:pPr>
        <w:ind w:left="-5"/>
      </w:pPr>
      <w:r>
        <w:t xml:space="preserve">В рамках предлагаемого курса решается ряд общеобразовательных </w:t>
      </w:r>
      <w:r>
        <w:rPr>
          <w:i/>
        </w:rPr>
        <w:t>задач</w:t>
      </w:r>
      <w:r>
        <w:t xml:space="preserve">: </w:t>
      </w:r>
      <w:r>
        <w:rPr>
          <w:rFonts w:ascii="Wingdings" w:eastAsia="Wingdings" w:hAnsi="Wingdings" w:cs="Wingdings"/>
        </w:rPr>
        <w:t></w:t>
      </w:r>
      <w:r>
        <w:rPr>
          <w:rFonts w:ascii="Wingdings" w:eastAsia="Wingdings" w:hAnsi="Wingdings" w:cs="Wingdings"/>
        </w:rPr>
        <w:t></w:t>
      </w:r>
      <w:r>
        <w:t xml:space="preserve">формирование элементарных коммуникативных навыков на иностранном языке; </w:t>
      </w:r>
      <w:r>
        <w:rPr>
          <w:rFonts w:ascii="Wingdings" w:eastAsia="Wingdings" w:hAnsi="Wingdings" w:cs="Wingdings"/>
        </w:rPr>
        <w:t></w:t>
      </w:r>
      <w:r>
        <w:rPr>
          <w:rFonts w:ascii="Wingdings" w:eastAsia="Wingdings" w:hAnsi="Wingdings" w:cs="Wingdings"/>
        </w:rPr>
        <w:t></w:t>
      </w:r>
      <w:r>
        <w:t xml:space="preserve">формирование навыков речевого поведения на иностранном языке: </w:t>
      </w:r>
    </w:p>
    <w:p w:rsidR="00546BA1" w:rsidRDefault="005B28FC">
      <w:pPr>
        <w:numPr>
          <w:ilvl w:val="0"/>
          <w:numId w:val="2"/>
        </w:numPr>
        <w:ind w:hanging="246"/>
      </w:pPr>
      <w:r>
        <w:t xml:space="preserve">формирование навыков диалогической англоязычной речи; </w:t>
      </w:r>
    </w:p>
    <w:p w:rsidR="00546BA1" w:rsidRDefault="005B28FC">
      <w:pPr>
        <w:numPr>
          <w:ilvl w:val="0"/>
          <w:numId w:val="2"/>
        </w:numPr>
        <w:ind w:hanging="246"/>
      </w:pPr>
      <w:r>
        <w:t xml:space="preserve">формирование навыков монологической англоязычной речи; </w:t>
      </w:r>
    </w:p>
    <w:p w:rsidR="00546BA1" w:rsidRDefault="005B28FC">
      <w:pPr>
        <w:ind w:left="-5"/>
      </w:pPr>
      <w:r>
        <w:rPr>
          <w:rFonts w:ascii="Wingdings" w:eastAsia="Wingdings" w:hAnsi="Wingdings" w:cs="Wingdings"/>
        </w:rPr>
        <w:t></w:t>
      </w:r>
      <w:r>
        <w:rPr>
          <w:rFonts w:ascii="Wingdings" w:eastAsia="Wingdings" w:hAnsi="Wingdings" w:cs="Wingdings"/>
        </w:rPr>
        <w:t></w:t>
      </w:r>
      <w:r>
        <w:t xml:space="preserve">формирование представлений о культуре страны изучаемого языка; </w:t>
      </w:r>
    </w:p>
    <w:p w:rsidR="00546BA1" w:rsidRDefault="005B28FC">
      <w:pPr>
        <w:spacing w:after="304"/>
        <w:ind w:left="-5"/>
      </w:pPr>
      <w:r>
        <w:rPr>
          <w:rFonts w:ascii="Wingdings" w:eastAsia="Wingdings" w:hAnsi="Wingdings" w:cs="Wingdings"/>
        </w:rPr>
        <w:t></w:t>
      </w:r>
      <w:r>
        <w:rPr>
          <w:rFonts w:ascii="Wingdings" w:eastAsia="Wingdings" w:hAnsi="Wingdings" w:cs="Wingdings"/>
        </w:rPr>
        <w:t></w:t>
      </w:r>
      <w:r>
        <w:t xml:space="preserve">формирование представлений о значимости иностранного языка в будущей профессиональной деятельности. </w:t>
      </w:r>
    </w:p>
    <w:p w:rsidR="00546BA1" w:rsidRDefault="005B28FC">
      <w:pPr>
        <w:spacing w:after="12"/>
        <w:ind w:left="-5"/>
        <w:jc w:val="both"/>
      </w:pPr>
      <w:r>
        <w:rPr>
          <w:sz w:val="28"/>
        </w:rPr>
        <w:t xml:space="preserve">В курсе учебного предмета  для обучающихся с НОДА решаются следующие </w:t>
      </w:r>
      <w:r>
        <w:rPr>
          <w:b/>
          <w:i/>
          <w:sz w:val="28"/>
        </w:rPr>
        <w:t>коррекционные задачи</w:t>
      </w:r>
      <w:r>
        <w:rPr>
          <w:b/>
          <w:sz w:val="28"/>
        </w:rPr>
        <w:t xml:space="preserve">: </w:t>
      </w:r>
    </w:p>
    <w:p w:rsidR="00546BA1" w:rsidRDefault="005B28FC">
      <w:pPr>
        <w:numPr>
          <w:ilvl w:val="0"/>
          <w:numId w:val="3"/>
        </w:numPr>
        <w:ind w:hanging="144"/>
      </w:pPr>
      <w:r>
        <w:t xml:space="preserve">расширение представлений об окружающем мире; </w:t>
      </w:r>
    </w:p>
    <w:p w:rsidR="00546BA1" w:rsidRDefault="005B28FC">
      <w:pPr>
        <w:numPr>
          <w:ilvl w:val="0"/>
          <w:numId w:val="3"/>
        </w:numPr>
        <w:ind w:hanging="144"/>
      </w:pPr>
      <w:r>
        <w:t xml:space="preserve">развитие познавательной деятельности, своеобразие которой обусловлено ограниченностью чувственного восприятия, недостаточностью представлений о предметах и явлениях окружающего мира; </w:t>
      </w:r>
    </w:p>
    <w:p w:rsidR="00546BA1" w:rsidRDefault="005B28FC">
      <w:pPr>
        <w:numPr>
          <w:ilvl w:val="0"/>
          <w:numId w:val="3"/>
        </w:numPr>
        <w:ind w:hanging="144"/>
      </w:pPr>
      <w:r>
        <w:t xml:space="preserve">коррекция специфических проблем, возникающих в сфере общения у детей с НОДА; • развитие навыков сотрудничества со взрослыми и сверстниками в различных социальных ситуациях; </w:t>
      </w:r>
    </w:p>
    <w:p w:rsidR="00546BA1" w:rsidRDefault="005B28FC">
      <w:pPr>
        <w:numPr>
          <w:ilvl w:val="0"/>
          <w:numId w:val="3"/>
        </w:numPr>
        <w:spacing w:after="304"/>
        <w:ind w:hanging="144"/>
      </w:pPr>
      <w:r>
        <w:t>развитие английской речи в связи с организованной предметно-практической деятельностью.</w:t>
      </w:r>
    </w:p>
    <w:p w:rsidR="00546BA1" w:rsidRDefault="005B28FC">
      <w:pPr>
        <w:spacing w:after="12"/>
        <w:ind w:left="-5"/>
        <w:jc w:val="both"/>
      </w:pPr>
      <w:r>
        <w:rPr>
          <w:sz w:val="28"/>
        </w:rPr>
        <w:t xml:space="preserve">Особые образовательные потребности детей с НОДА: </w:t>
      </w:r>
    </w:p>
    <w:p w:rsidR="00546BA1" w:rsidRDefault="005B28FC">
      <w:pPr>
        <w:ind w:left="-5"/>
      </w:pPr>
      <w:r>
        <w:lastRenderedPageBreak/>
        <w:t>Для обучающихся с НОДА, интегрированных в общеобразовательный класс, характерны  выраженные нарушения опорно-двигательного аппарата без органического поражения головного мозга. Обучение и развитие таких детей  возможно при условии создания для них безбарьерной среды, обеспечения специальными приспособлениями и индивидуально адаптированным рабочим местом. Помимо этого дети с НОДА нуждаются в различных видах помощи (в сопровождении на уроках, помощи в самообслуживании), что обеспечивает необходимые в период начального обучения щадящий режим, психологическую и коррекционно-педагогическую помощь. Особые образовательные потребности обучающихся с НОДА</w:t>
      </w:r>
    </w:p>
    <w:p w:rsidR="00546BA1" w:rsidRDefault="005B28FC">
      <w:pPr>
        <w:spacing w:after="41"/>
        <w:ind w:left="-5"/>
      </w:pPr>
      <w:r>
        <w:t xml:space="preserve"> задаются спецификой двигательных нарушений, а также спецификой нарушения психического развития, и определяют особую логику построения образовательной деятельности, находят своѐ отражение в структуре и содержании образования. </w:t>
      </w:r>
    </w:p>
    <w:p w:rsidR="00546BA1" w:rsidRDefault="005B28FC">
      <w:pPr>
        <w:spacing w:after="0"/>
        <w:ind w:left="-5"/>
      </w:pPr>
      <w:r>
        <w:t xml:space="preserve">Наряду с этим можно выделить </w:t>
      </w:r>
      <w:r>
        <w:rPr>
          <w:b/>
          <w:sz w:val="28"/>
        </w:rPr>
        <w:t>особые по своему характеру потребности, свойственные всем обучающимся с НОДА:</w:t>
      </w:r>
    </w:p>
    <w:p w:rsidR="00546BA1" w:rsidRDefault="005B28FC">
      <w:pPr>
        <w:ind w:left="-5"/>
      </w:pPr>
      <w:r>
        <w:t xml:space="preserve">-обязательность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 -требуется введение в содержание обучения специальных разделов, не присутствующих в </w:t>
      </w:r>
    </w:p>
    <w:p w:rsidR="00546BA1" w:rsidRDefault="005B28FC">
      <w:pPr>
        <w:ind w:left="-5"/>
      </w:pPr>
      <w:r>
        <w:t>Программе, адресованной традиционно развивающимся сверстникам;</w:t>
      </w:r>
    </w:p>
    <w:p w:rsidR="00546BA1" w:rsidRDefault="005B28FC">
      <w:pPr>
        <w:ind w:left="-5"/>
      </w:pPr>
      <w:r>
        <w:t xml:space="preserve">-необходимо использование специальных методов, приёмов и средств обучения (в том числе специализированных компьютерных технологий), обеспечивающих реализацию </w:t>
      </w:r>
    </w:p>
    <w:p w:rsidR="00546BA1" w:rsidRDefault="005B28FC">
      <w:pPr>
        <w:ind w:left="-5"/>
      </w:pPr>
      <w:r>
        <w:t>«обходных путей» обучения;</w:t>
      </w:r>
    </w:p>
    <w:p w:rsidR="00546BA1" w:rsidRDefault="005B28FC">
      <w:pPr>
        <w:ind w:left="-5"/>
      </w:pPr>
      <w:r>
        <w:t>-индивидуализация обучения требуется в большей степени, чем для нормально развивающегося ребёнка;</w:t>
      </w:r>
    </w:p>
    <w:p w:rsidR="00546BA1" w:rsidRDefault="005B28FC">
      <w:pPr>
        <w:spacing w:after="262"/>
        <w:ind w:left="-5"/>
      </w:pPr>
      <w:r>
        <w:t>-обеспечение особой пространственной  и временной организации образовательной среды.</w:t>
      </w:r>
    </w:p>
    <w:p w:rsidR="00546BA1" w:rsidRDefault="005B28FC">
      <w:pPr>
        <w:spacing w:after="266"/>
        <w:ind w:left="-15" w:firstLine="708"/>
      </w:pPr>
      <w:r>
        <w:t>Учащимся с НОДА присуще  некоторое отставание в развитии двигательной сферы, проявляющееся   плохой координацией движений, неуверенностью в выполнении дозированных движений, снижением скорости и ловкости движений, трудностью реализации сложных двигательных программ, требующих пространственно-временной организации движений (общих, мелких (кистей и пальцев рук), артикуляторных).</w:t>
      </w:r>
    </w:p>
    <w:p w:rsidR="00546BA1" w:rsidRDefault="005B28FC">
      <w:pPr>
        <w:ind w:left="-5"/>
      </w:pPr>
      <w:r>
        <w:t xml:space="preserve">Иностранный язык является важным инструментом формирования универсальных учебных действий обучающихся с НОДА: осуществлять поиск, обработку и использование информации в познавательных целях, выходить из положения в условиях дефицита языковых средств при получении и передаче информации, развивать коммуникативные компетенции и т.д. </w:t>
      </w:r>
    </w:p>
    <w:p w:rsidR="00546BA1" w:rsidRDefault="005B28FC">
      <w:pPr>
        <w:spacing w:after="304"/>
        <w:ind w:left="-5"/>
      </w:pPr>
      <w:r>
        <w:t xml:space="preserve">В соответствии с личностно ориентированной парадигмой образования основными подходами к обучению иностранным языкам, зафиксированными в ПООП ООО,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обучающихся с НОДА, с учетом их особых образовательных потребностей на уровне основного общего образования. </w:t>
      </w:r>
    </w:p>
    <w:p w:rsidR="00546BA1" w:rsidRDefault="005B28FC">
      <w:pPr>
        <w:pStyle w:val="1"/>
        <w:ind w:left="-5"/>
      </w:pPr>
      <w:r>
        <w:lastRenderedPageBreak/>
        <w:t xml:space="preserve">Специальные условия реализации программы учебного предмета «Иностранный язык» </w:t>
      </w:r>
    </w:p>
    <w:p w:rsidR="00546BA1" w:rsidRDefault="005B28FC">
      <w:pPr>
        <w:ind w:left="-5"/>
      </w:pPr>
      <w:r>
        <w:t xml:space="preserve">Организация специальных условий предполагает создание комфортной образовательной среды с учетом потребностей и индивидуальных особенностей обучающихся с НОДА, обеспечивающей усвоение программы учебного предмета «Иностранный язык»: </w:t>
      </w:r>
    </w:p>
    <w:p w:rsidR="00546BA1" w:rsidRDefault="005B28FC">
      <w:pPr>
        <w:numPr>
          <w:ilvl w:val="0"/>
          <w:numId w:val="4"/>
        </w:numPr>
        <w:ind w:hanging="144"/>
      </w:pPr>
      <w:r>
        <w:t xml:space="preserve">учет индивидуальных особенностей обучающихся с НОДА, состояния их психических функций, речемыслительной деятельности, возможный темп усвоения учебного материала; </w:t>
      </w:r>
    </w:p>
    <w:p w:rsidR="00546BA1" w:rsidRDefault="005B28FC">
      <w:pPr>
        <w:numPr>
          <w:ilvl w:val="0"/>
          <w:numId w:val="4"/>
        </w:numPr>
        <w:ind w:hanging="144"/>
      </w:pPr>
      <w:r>
        <w:t xml:space="preserve">подбор эффективных методов и специфических приемов обучения обучающихся с </w:t>
      </w:r>
    </w:p>
    <w:p w:rsidR="00546BA1" w:rsidRDefault="005B28FC">
      <w:pPr>
        <w:ind w:left="-5"/>
      </w:pPr>
      <w:r>
        <w:t xml:space="preserve">НОДА при преподавании иностранного языка; </w:t>
      </w:r>
    </w:p>
    <w:p w:rsidR="00546BA1" w:rsidRDefault="005B28FC">
      <w:pPr>
        <w:numPr>
          <w:ilvl w:val="0"/>
          <w:numId w:val="4"/>
        </w:numPr>
        <w:ind w:hanging="144"/>
      </w:pPr>
      <w:r>
        <w:t xml:space="preserve">в целях реализации вариативного и дифференцированного подходов к обучающимся необходима четкая организация этапов урока и форм взаимодействия обучающихся (индивидуальной, групповой, в парах); использование указанных форм работы на каждом уроке обеспечивает большую эффективность усвоения материла; </w:t>
      </w:r>
    </w:p>
    <w:p w:rsidR="00546BA1" w:rsidRDefault="005B28FC">
      <w:pPr>
        <w:numPr>
          <w:ilvl w:val="0"/>
          <w:numId w:val="4"/>
        </w:numPr>
        <w:ind w:hanging="144"/>
      </w:pPr>
      <w:r>
        <w:t xml:space="preserve">организация и учет учебного времени для эффективного усвоения материала по данномуучебному предмету; </w:t>
      </w:r>
    </w:p>
    <w:p w:rsidR="00546BA1" w:rsidRDefault="005B28FC">
      <w:pPr>
        <w:numPr>
          <w:ilvl w:val="0"/>
          <w:numId w:val="4"/>
        </w:numPr>
        <w:ind w:hanging="144"/>
      </w:pPr>
      <w:r>
        <w:t xml:space="preserve">использование в процессе обучения современных образовательных технологий и технических средств, в том числе средств ИКТ, смартфонов, ассистивных технологий; • использование интерактивной доски SmartBoard, MimioBoard в целях обеспечения возможности разработки дидактических материалов, применения инструментов соответствующего программного обеспечения для многократного предъявления языковых средств в наглядной форме, их последующей более эффективной отработки и автоматизации. </w:t>
      </w:r>
    </w:p>
    <w:p w:rsidR="00546BA1" w:rsidRDefault="005B28FC">
      <w:pPr>
        <w:spacing w:after="350"/>
        <w:ind w:left="-5"/>
      </w:pPr>
      <w:r>
        <w:t xml:space="preserve">При изучении тем каждого раздела программы предполагается организация художественной проектной работы, изучение английского языка в процессе предметно-практической деятельности. </w:t>
      </w:r>
    </w:p>
    <w:p w:rsidR="00546BA1" w:rsidRDefault="005B28FC">
      <w:pPr>
        <w:pStyle w:val="1"/>
        <w:ind w:left="-5"/>
      </w:pPr>
      <w:r>
        <w:t xml:space="preserve">Место учебного предмета «Иностранный (английский) язык» в учебном плане </w:t>
      </w:r>
    </w:p>
    <w:p w:rsidR="00546BA1" w:rsidRDefault="005B28FC">
      <w:pPr>
        <w:ind w:left="-5"/>
      </w:pPr>
      <w:r>
        <w:t xml:space="preserve">Учебный предмет «Иностранный (английский) язык» входит в предметную область </w:t>
      </w:r>
    </w:p>
    <w:p w:rsidR="00546BA1" w:rsidRDefault="005B28FC">
      <w:pPr>
        <w:ind w:left="-5"/>
      </w:pPr>
      <w:r>
        <w:t xml:space="preserve">«Иностранные языки» и является обязательным для изучения. Учебный предмет «Иностранный (английский) язык», неразрывно связан с предметом «Русский язык», обеспечивая достижение обучающимися с НОДА образовательных результатов в области обучения языку и развития речи. </w:t>
      </w:r>
    </w:p>
    <w:p w:rsidR="00546BA1" w:rsidRDefault="005B28FC">
      <w:pPr>
        <w:spacing w:after="350"/>
        <w:ind w:left="-5"/>
      </w:pPr>
      <w:r>
        <w:t>На уровне основного общего образования количество учебных часов, выделяемых на изучение иностранного языка, – 3 часа в неделю, что составляет по 102 учебных часа на каждом году обучения с 5 по 9 класс.</w:t>
      </w:r>
    </w:p>
    <w:p w:rsidR="00546BA1" w:rsidRDefault="005B28FC">
      <w:pPr>
        <w:spacing w:after="310"/>
        <w:ind w:left="-5"/>
      </w:pPr>
      <w:r>
        <w:rPr>
          <w:b/>
          <w:sz w:val="28"/>
        </w:rPr>
        <w:t xml:space="preserve">СОДЕРЖАНИЕ УЧЕБНОГО ПРЕДМЕТА «ИНОСТРАННЫЙ (АНГЛИЙСКИЙ) ЯЗЫК» </w:t>
      </w:r>
    </w:p>
    <w:p w:rsidR="00546BA1" w:rsidRDefault="005B28FC">
      <w:pPr>
        <w:pStyle w:val="2"/>
        <w:ind w:left="-5"/>
      </w:pPr>
      <w:r>
        <w:t xml:space="preserve">9 класс </w:t>
      </w:r>
    </w:p>
    <w:p w:rsidR="00546BA1" w:rsidRDefault="005B28FC">
      <w:pPr>
        <w:spacing w:after="13"/>
        <w:ind w:left="-5" w:right="5699"/>
      </w:pPr>
      <w:r>
        <w:rPr>
          <w:b/>
        </w:rPr>
        <w:t>Раздел 1</w:t>
      </w:r>
      <w:r>
        <w:t xml:space="preserve">. </w:t>
      </w:r>
      <w:r>
        <w:rPr>
          <w:b/>
        </w:rPr>
        <w:t xml:space="preserve">Культура и искусство </w:t>
      </w:r>
      <w:r>
        <w:t xml:space="preserve">1. Мир музыки. </w:t>
      </w:r>
    </w:p>
    <w:p w:rsidR="00546BA1" w:rsidRDefault="005B28FC" w:rsidP="00F16C3F">
      <w:pPr>
        <w:numPr>
          <w:ilvl w:val="0"/>
          <w:numId w:val="5"/>
        </w:numPr>
        <w:ind w:hanging="240"/>
      </w:pPr>
      <w:r>
        <w:t xml:space="preserve">Музеи и выставки. </w:t>
      </w:r>
    </w:p>
    <w:p w:rsidR="00546BA1" w:rsidRDefault="005B28FC" w:rsidP="00F16C3F">
      <w:pPr>
        <w:numPr>
          <w:ilvl w:val="0"/>
          <w:numId w:val="5"/>
        </w:numPr>
        <w:ind w:hanging="240"/>
      </w:pPr>
      <w:r>
        <w:t xml:space="preserve">Театр. </w:t>
      </w:r>
    </w:p>
    <w:p w:rsidR="00740446" w:rsidRDefault="005B28FC" w:rsidP="00F16C3F">
      <w:pPr>
        <w:numPr>
          <w:ilvl w:val="0"/>
          <w:numId w:val="5"/>
        </w:numPr>
        <w:spacing w:after="0" w:line="240" w:lineRule="auto"/>
        <w:ind w:hanging="240"/>
      </w:pPr>
      <w:r>
        <w:lastRenderedPageBreak/>
        <w:t xml:space="preserve">Памятники архитектуры в Москве и Лондоне. </w:t>
      </w:r>
    </w:p>
    <w:p w:rsidR="00740446" w:rsidRDefault="00740446" w:rsidP="00740446">
      <w:pPr>
        <w:spacing w:after="0" w:line="240" w:lineRule="auto"/>
        <w:ind w:left="240" w:firstLine="0"/>
        <w:rPr>
          <w:b/>
          <w:i/>
          <w:sz w:val="28"/>
        </w:rPr>
      </w:pPr>
    </w:p>
    <w:p w:rsidR="00546BA1" w:rsidRDefault="005B28FC" w:rsidP="00740446">
      <w:pPr>
        <w:spacing w:after="0" w:line="240" w:lineRule="auto"/>
        <w:ind w:left="240" w:firstLine="0"/>
      </w:pPr>
      <w:r w:rsidRPr="00740446">
        <w:rPr>
          <w:b/>
          <w:i/>
          <w:sz w:val="28"/>
        </w:rPr>
        <w:t xml:space="preserve">Характеристика деятельности обучающихся по основным видам учебной деятельности: </w:t>
      </w:r>
    </w:p>
    <w:p w:rsidR="00546BA1" w:rsidRDefault="005B28FC" w:rsidP="00740446">
      <w:pPr>
        <w:spacing w:after="0" w:line="240" w:lineRule="auto"/>
        <w:ind w:left="-5" w:right="123"/>
      </w:pPr>
      <w:r>
        <w:rPr>
          <w:b/>
        </w:rPr>
        <w:t>в области монологической формы речи</w:t>
      </w:r>
      <w:r>
        <w:t xml:space="preserve">: </w:t>
      </w:r>
    </w:p>
    <w:p w:rsidR="00546BA1" w:rsidRDefault="005B28FC">
      <w:pPr>
        <w:ind w:left="-5" w:right="166"/>
      </w:pPr>
      <w:r>
        <w:t xml:space="preserve">кратко рассказывать о своих предпочтениях в музыке; составлять голосовое сообщение с приглашением пойти на концерт или выставку; составлять коллективный видео блог об архитектурных памятниках в Москве и Лондоне; кратко рассказывать о любимом спектакле; </w:t>
      </w:r>
      <w:r>
        <w:rPr>
          <w:b/>
        </w:rPr>
        <w:t xml:space="preserve">в области письма: </w:t>
      </w:r>
      <w:r>
        <w:t xml:space="preserve">составлять презентацию о любимой музыкальной группе; составлять афишу для спектакля; </w:t>
      </w:r>
    </w:p>
    <w:p w:rsidR="00546BA1" w:rsidRDefault="005B28FC">
      <w:pPr>
        <w:ind w:left="-5" w:right="212"/>
      </w:pPr>
      <w:r>
        <w:t xml:space="preserve">составлять пост для социальных сетей о посещении выставки/музея/театра; составлять электронное письмо другу с советом, куда можно пойти в выходные (концерты, театр, кино, выставки). </w:t>
      </w:r>
    </w:p>
    <w:p w:rsidR="00546BA1" w:rsidRDefault="005B28FC">
      <w:pPr>
        <w:spacing w:after="10"/>
        <w:ind w:left="-5" w:right="53"/>
      </w:pPr>
      <w:r>
        <w:rPr>
          <w:b/>
          <w:i/>
        </w:rPr>
        <w:t xml:space="preserve">Примерный лексико-грамматический материал </w:t>
      </w:r>
    </w:p>
    <w:p w:rsidR="00546BA1" w:rsidRDefault="005B28FC">
      <w:pPr>
        <w:ind w:left="-5"/>
      </w:pPr>
      <w:r>
        <w:t xml:space="preserve">Изучение тематики Раздела 1 предполагает овладение лексическими единицами (словами, словосочетаниями, лексико-грамматическими единствами, речевыми клише) в объеме не менее 35. </w:t>
      </w:r>
    </w:p>
    <w:p w:rsidR="00546BA1" w:rsidRDefault="005B28FC">
      <w:pPr>
        <w:ind w:left="-5" w:right="260"/>
      </w:pPr>
      <w:r>
        <w:t xml:space="preserve">Предполагается введение в речь следующих конструкций: настоящее продолженное время для описания действий, происходящих на картинке; названия профессий, связанных с культурной деятельностью: </w:t>
      </w:r>
      <w:r>
        <w:rPr>
          <w:i/>
        </w:rPr>
        <w:t xml:space="preserve">actor, actress, artist, writer, poet…; </w:t>
      </w:r>
    </w:p>
    <w:p w:rsidR="00546BA1" w:rsidRDefault="005B28FC">
      <w:pPr>
        <w:ind w:left="-5" w:right="1247"/>
      </w:pPr>
      <w:r>
        <w:t xml:space="preserve">наречия образа действия </w:t>
      </w:r>
      <w:r>
        <w:rPr>
          <w:i/>
        </w:rPr>
        <w:t>quietly, loudly, carefully, beautifully</w:t>
      </w:r>
      <w:r>
        <w:t>; личные местоимения в объектном падеже (</w:t>
      </w:r>
      <w:r>
        <w:rPr>
          <w:i/>
        </w:rPr>
        <w:t>with him</w:t>
      </w:r>
      <w:r>
        <w:t xml:space="preserve">); конструкция </w:t>
      </w:r>
      <w:r>
        <w:rPr>
          <w:i/>
        </w:rPr>
        <w:t>let’s go to</w:t>
      </w:r>
      <w:r>
        <w:t xml:space="preserve">… для приглашения пойти на концерт, в музей/театр… . </w:t>
      </w:r>
    </w:p>
    <w:p w:rsidR="00546BA1" w:rsidRDefault="005B28FC">
      <w:pPr>
        <w:ind w:left="-5"/>
      </w:pPr>
      <w:r>
        <w:t xml:space="preserve">Лексический материал отбирается с учетом тематики общения Раздела 1: названия жанров музыки </w:t>
      </w:r>
      <w:r>
        <w:rPr>
          <w:i/>
        </w:rPr>
        <w:t xml:space="preserve">classical music, jazz, rap, rock, pop…; </w:t>
      </w:r>
    </w:p>
    <w:p w:rsidR="00546BA1" w:rsidRDefault="005B28FC">
      <w:pPr>
        <w:ind w:left="-5"/>
      </w:pPr>
      <w:r>
        <w:t>названия профессий, связанных с культурной деятельностью</w:t>
      </w:r>
      <w:r>
        <w:rPr>
          <w:i/>
        </w:rPr>
        <w:t xml:space="preserve">, ballet dancer, composer, opera singer, sculptor…; </w:t>
      </w:r>
    </w:p>
    <w:p w:rsidR="00546BA1" w:rsidRDefault="005B28FC">
      <w:pPr>
        <w:spacing w:after="0"/>
        <w:ind w:left="-5" w:right="18"/>
      </w:pPr>
      <w:r>
        <w:t xml:space="preserve">лексика, связанная с посещением культурных мероприятий: </w:t>
      </w:r>
      <w:r>
        <w:rPr>
          <w:i/>
        </w:rPr>
        <w:t xml:space="preserve">art gallery, museum, exhibition, theatre, stage, opera, ballet…; </w:t>
      </w:r>
    </w:p>
    <w:p w:rsidR="00546BA1" w:rsidRDefault="005B28FC">
      <w:pPr>
        <w:spacing w:after="26"/>
        <w:ind w:left="-5" w:right="18"/>
      </w:pPr>
      <w:r>
        <w:t xml:space="preserve">речевые клише для посещения культурного мероприятия: </w:t>
      </w:r>
      <w:r>
        <w:rPr>
          <w:i/>
        </w:rPr>
        <w:t xml:space="preserve">book a ticket, buy a theatre program, watch a play, visit an exhibition…; </w:t>
      </w:r>
      <w:r>
        <w:t xml:space="preserve">названия архитектурных памятников: </w:t>
      </w:r>
      <w:r>
        <w:rPr>
          <w:i/>
        </w:rPr>
        <w:t xml:space="preserve">The Moscow Kremlin, Bolshoi Theatre, Big Ben, Tower of London, Buckingham Palace… . </w:t>
      </w:r>
      <w:r>
        <w:rPr>
          <w:b/>
        </w:rPr>
        <w:t xml:space="preserve">Раздел 2. Кино </w:t>
      </w:r>
      <w:r>
        <w:t xml:space="preserve">1. Мир кино. </w:t>
      </w:r>
    </w:p>
    <w:p w:rsidR="00546BA1" w:rsidRDefault="005B28FC" w:rsidP="00F16C3F">
      <w:pPr>
        <w:numPr>
          <w:ilvl w:val="0"/>
          <w:numId w:val="6"/>
        </w:numPr>
        <w:ind w:hanging="240"/>
      </w:pPr>
      <w:r>
        <w:t xml:space="preserve">Любимые фильмы. </w:t>
      </w:r>
    </w:p>
    <w:p w:rsidR="00546BA1" w:rsidRDefault="005B28FC" w:rsidP="00F16C3F">
      <w:pPr>
        <w:numPr>
          <w:ilvl w:val="0"/>
          <w:numId w:val="6"/>
        </w:numPr>
        <w:ind w:hanging="240"/>
      </w:pPr>
      <w:r>
        <w:t xml:space="preserve">Поход в кино. </w:t>
      </w:r>
    </w:p>
    <w:p w:rsidR="00546BA1" w:rsidRDefault="005B28FC" w:rsidP="00F16C3F">
      <w:pPr>
        <w:numPr>
          <w:ilvl w:val="0"/>
          <w:numId w:val="6"/>
        </w:numPr>
        <w:spacing w:after="308"/>
        <w:ind w:hanging="240"/>
      </w:pPr>
      <w:r>
        <w:t xml:space="preserve">Любимый актер. </w:t>
      </w:r>
    </w:p>
    <w:p w:rsidR="00546BA1" w:rsidRDefault="005B28FC">
      <w:pPr>
        <w:ind w:left="-5"/>
      </w:pPr>
      <w:r>
        <w:rPr>
          <w:b/>
          <w:i/>
        </w:rPr>
        <w:t xml:space="preserve">Характеристика деятельности обучающихся по основным видам учебной деятельности: </w:t>
      </w:r>
      <w:r>
        <w:rPr>
          <w:b/>
        </w:rPr>
        <w:t>в области монологической формы речи</w:t>
      </w:r>
      <w:r>
        <w:t xml:space="preserve">: рассказывать о любимом фильме; рассказывать о персонаже фильма; составлять голосовое сообщение о походе в кино; составлять коллективный видео блог о любимых актерах; </w:t>
      </w:r>
      <w:r>
        <w:rPr>
          <w:b/>
        </w:rPr>
        <w:t xml:space="preserve">в области письма </w:t>
      </w:r>
    </w:p>
    <w:p w:rsidR="00546BA1" w:rsidRDefault="005B28FC">
      <w:pPr>
        <w:ind w:left="-5" w:right="3541"/>
      </w:pPr>
      <w:r>
        <w:t xml:space="preserve">составлять отзыв о фильме по образцу; составлять афишу для фильма; составлять презентацию о профессиях в киноиндустрии; составлять записку с предложением пойти в кино. </w:t>
      </w:r>
    </w:p>
    <w:p w:rsidR="00546BA1" w:rsidRDefault="005B28FC">
      <w:pPr>
        <w:spacing w:after="10"/>
        <w:ind w:left="-5" w:right="53"/>
      </w:pPr>
      <w:r>
        <w:rPr>
          <w:b/>
          <w:i/>
        </w:rPr>
        <w:t xml:space="preserve">Примерный лексико-грамматический материал </w:t>
      </w:r>
    </w:p>
    <w:p w:rsidR="00546BA1" w:rsidRDefault="005B28FC">
      <w:pPr>
        <w:ind w:left="-5"/>
      </w:pPr>
      <w:r>
        <w:lastRenderedPageBreak/>
        <w:t xml:space="preserve">Изучение тематики Раздела 2 предполагает овладение лексическими единицами (словами, словосочетаниями, лексико-грамматическими единствами, речевыми клише) в объеме не менее 35. </w:t>
      </w:r>
    </w:p>
    <w:p w:rsidR="00546BA1" w:rsidRDefault="005B28FC">
      <w:pPr>
        <w:ind w:left="-5" w:right="1304"/>
      </w:pPr>
      <w:r>
        <w:t xml:space="preserve">Предполагается введение в речь следующих конструкций: будущее простое время для выражения спонтанного решения; придаточные описательные предложения с местоимениями who, which, where; союзы </w:t>
      </w:r>
      <w:r>
        <w:rPr>
          <w:i/>
        </w:rPr>
        <w:t xml:space="preserve">and, but, so. </w:t>
      </w:r>
    </w:p>
    <w:p w:rsidR="00546BA1" w:rsidRDefault="005B28FC">
      <w:pPr>
        <w:spacing w:after="0"/>
        <w:ind w:left="-5" w:right="18"/>
      </w:pPr>
      <w:r>
        <w:t xml:space="preserve">Лексический материал отбирается с учетом тематики общения Раздела 2: названия жанров фильма: </w:t>
      </w:r>
      <w:r>
        <w:rPr>
          <w:i/>
        </w:rPr>
        <w:t xml:space="preserve">love story, comedy, romantic, horror, action…; </w:t>
      </w:r>
      <w:r>
        <w:t xml:space="preserve">названия профессий, связанных миром киноиндустрии: </w:t>
      </w:r>
      <w:r>
        <w:rPr>
          <w:i/>
        </w:rPr>
        <w:t>film director, producer, cameraman, sound director, scriptwriter…;</w:t>
      </w:r>
      <w:r>
        <w:t xml:space="preserve"> речевые клише, связанные с описанием процесса создания фильма: </w:t>
      </w:r>
      <w:r>
        <w:rPr>
          <w:i/>
        </w:rPr>
        <w:t xml:space="preserve">to shoot a film, to star in a film, to have an audition, to have a rehearsal…; </w:t>
      </w:r>
      <w:r>
        <w:t xml:space="preserve">речевые клише для описания ситуации общения в кино: </w:t>
      </w:r>
      <w:r>
        <w:rPr>
          <w:i/>
        </w:rPr>
        <w:t xml:space="preserve">What’s on …?, Do you want to go to the movies?, Watch film at the cinema., Are there tickets for three o’clock?... . </w:t>
      </w:r>
    </w:p>
    <w:p w:rsidR="00546BA1" w:rsidRDefault="005B28FC">
      <w:pPr>
        <w:pStyle w:val="2"/>
        <w:ind w:left="-5"/>
      </w:pPr>
      <w:r>
        <w:t xml:space="preserve">Раздел 3. Книги </w:t>
      </w:r>
    </w:p>
    <w:p w:rsidR="00546BA1" w:rsidRDefault="005B28FC" w:rsidP="00F16C3F">
      <w:pPr>
        <w:numPr>
          <w:ilvl w:val="0"/>
          <w:numId w:val="7"/>
        </w:numPr>
        <w:ind w:hanging="240"/>
      </w:pPr>
      <w:r>
        <w:t xml:space="preserve">Книги в моей жизни. </w:t>
      </w:r>
    </w:p>
    <w:p w:rsidR="00546BA1" w:rsidRDefault="005B28FC" w:rsidP="00F16C3F">
      <w:pPr>
        <w:numPr>
          <w:ilvl w:val="0"/>
          <w:numId w:val="7"/>
        </w:numPr>
        <w:ind w:hanging="240"/>
      </w:pPr>
      <w:r>
        <w:t xml:space="preserve">Известные писатели России и Великобритании. </w:t>
      </w:r>
    </w:p>
    <w:p w:rsidR="00546BA1" w:rsidRDefault="005B28FC" w:rsidP="00F16C3F">
      <w:pPr>
        <w:numPr>
          <w:ilvl w:val="0"/>
          <w:numId w:val="7"/>
        </w:numPr>
        <w:ind w:hanging="240"/>
      </w:pPr>
      <w:r>
        <w:t xml:space="preserve">Книги и фильмы. </w:t>
      </w:r>
    </w:p>
    <w:p w:rsidR="00546BA1" w:rsidRDefault="005B28FC" w:rsidP="00F16C3F">
      <w:pPr>
        <w:numPr>
          <w:ilvl w:val="0"/>
          <w:numId w:val="7"/>
        </w:numPr>
        <w:spacing w:after="262"/>
        <w:ind w:hanging="240"/>
      </w:pPr>
      <w:r>
        <w:t xml:space="preserve">Любимый герой книги. </w:t>
      </w:r>
    </w:p>
    <w:p w:rsidR="00546BA1" w:rsidRDefault="005B28FC">
      <w:pPr>
        <w:spacing w:after="10"/>
        <w:ind w:left="-5" w:right="53"/>
      </w:pPr>
      <w:r>
        <w:rPr>
          <w:b/>
          <w:i/>
        </w:rPr>
        <w:t xml:space="preserve">Характеристика деятельности обучающихся по основным видам учебной деятельности: </w:t>
      </w:r>
      <w:r>
        <w:rPr>
          <w:b/>
        </w:rPr>
        <w:t>в области монологической формы речи</w:t>
      </w:r>
      <w:r>
        <w:t xml:space="preserve">: </w:t>
      </w:r>
    </w:p>
    <w:p w:rsidR="00546BA1" w:rsidRDefault="005B28FC">
      <w:pPr>
        <w:ind w:left="-5"/>
      </w:pPr>
      <w:r>
        <w:t xml:space="preserve">рассказывать о любимой книге; </w:t>
      </w:r>
    </w:p>
    <w:p w:rsidR="00546BA1" w:rsidRDefault="005B28FC">
      <w:pPr>
        <w:ind w:left="-5" w:right="231"/>
      </w:pPr>
      <w:r>
        <w:t xml:space="preserve">рассказывать о писателе страны изучаемого языка; кратко рассказывать об экранизациях известных литературных произведений; составлять коллективный видео блог о любимых книжных персонажах. </w:t>
      </w:r>
      <w:r>
        <w:rPr>
          <w:b/>
        </w:rPr>
        <w:t xml:space="preserve">в области письма: </w:t>
      </w:r>
      <w:r>
        <w:t xml:space="preserve">составлять отзыв о книге по образцу; составлять презентации о любимом писателе; составлять описание персонажа; делать пост в социальных сетях с рекомендацией прочитать литературное произведение. </w:t>
      </w:r>
    </w:p>
    <w:p w:rsidR="00546BA1" w:rsidRDefault="005B28FC">
      <w:pPr>
        <w:spacing w:after="10"/>
        <w:ind w:left="-5" w:right="53"/>
      </w:pPr>
      <w:r>
        <w:rPr>
          <w:b/>
          <w:i/>
        </w:rPr>
        <w:t xml:space="preserve">Примерный лексико-грамматический материал </w:t>
      </w:r>
    </w:p>
    <w:p w:rsidR="00546BA1" w:rsidRDefault="005B28FC">
      <w:pPr>
        <w:ind w:left="-5"/>
      </w:pPr>
      <w:r>
        <w:t xml:space="preserve">Изучение тематики Раздела 3 предполагает овладение лексическими единицами (словами, словосочетаниями, лексико-грамматическими единствами, речевыми клише) в объеме не менее 45. </w:t>
      </w:r>
    </w:p>
    <w:p w:rsidR="00546BA1" w:rsidRDefault="005B28FC">
      <w:pPr>
        <w:ind w:left="-5"/>
      </w:pPr>
      <w:r>
        <w:t xml:space="preserve">Предполагается введение в речь следующих конструкций: </w:t>
      </w:r>
    </w:p>
    <w:p w:rsidR="00546BA1" w:rsidRDefault="005B28FC">
      <w:pPr>
        <w:ind w:left="-5"/>
      </w:pPr>
      <w:r>
        <w:t xml:space="preserve">речевая модель </w:t>
      </w:r>
      <w:r>
        <w:rPr>
          <w:i/>
        </w:rPr>
        <w:t xml:space="preserve">I want+ infinitive </w:t>
      </w:r>
      <w:r>
        <w:t xml:space="preserve">для выражения намерения </w:t>
      </w:r>
      <w:r>
        <w:rPr>
          <w:i/>
        </w:rPr>
        <w:t xml:space="preserve">(I want to tell you); </w:t>
      </w:r>
      <w:r>
        <w:t xml:space="preserve">простое прошедшее время с правильными и неправильными глаголами для передачи автобиографических сведений; модальный глагол </w:t>
      </w:r>
      <w:r>
        <w:rPr>
          <w:i/>
        </w:rPr>
        <w:t xml:space="preserve">should </w:t>
      </w:r>
      <w:r>
        <w:t xml:space="preserve">для составления рекомендаций ( </w:t>
      </w:r>
      <w:r>
        <w:rPr>
          <w:i/>
        </w:rPr>
        <w:t xml:space="preserve">You should read …); </w:t>
      </w:r>
      <w:r>
        <w:t xml:space="preserve">страдательный залог в речевых моделях типа </w:t>
      </w:r>
      <w:r>
        <w:rPr>
          <w:i/>
        </w:rPr>
        <w:t xml:space="preserve">It was written… , It was filmed… . </w:t>
      </w:r>
    </w:p>
    <w:p w:rsidR="00546BA1" w:rsidRDefault="005B28FC">
      <w:pPr>
        <w:spacing w:after="0"/>
        <w:ind w:left="-5" w:right="279"/>
      </w:pPr>
      <w:r>
        <w:t xml:space="preserve">Лексический материал отбирается с учетом тематики общения Раздела 3: названия жанров литературных произведений: </w:t>
      </w:r>
      <w:r>
        <w:rPr>
          <w:i/>
        </w:rPr>
        <w:t>drama, science fiction, poem, comedy..;</w:t>
      </w:r>
      <w:r>
        <w:t xml:space="preserve"> речевые клише для рассказа о книгах: </w:t>
      </w:r>
      <w:r>
        <w:rPr>
          <w:i/>
        </w:rPr>
        <w:t xml:space="preserve">the book is about…, to find a plot interesting/boring, the main character is…; </w:t>
      </w:r>
      <w:r>
        <w:t xml:space="preserve">прилагательные для описания сюжета: </w:t>
      </w:r>
      <w:r>
        <w:rPr>
          <w:i/>
        </w:rPr>
        <w:t xml:space="preserve">dull, exciting, amazing, fantastic, funny, moving…; </w:t>
      </w:r>
      <w:r>
        <w:t xml:space="preserve">прилагательные для описания персонажа: </w:t>
      </w:r>
      <w:r>
        <w:rPr>
          <w:i/>
        </w:rPr>
        <w:t xml:space="preserve">thin, tall, young, old, middle-aged, strong, brave, smart, intelligent, lazy, friendly, polite, rude…; </w:t>
      </w:r>
    </w:p>
    <w:p w:rsidR="00546BA1" w:rsidRPr="005B28FC" w:rsidRDefault="005B28FC">
      <w:pPr>
        <w:spacing w:after="0"/>
        <w:ind w:left="-5" w:right="18"/>
        <w:rPr>
          <w:lang w:val="en-US"/>
        </w:rPr>
      </w:pPr>
      <w:r>
        <w:t>речевые</w:t>
      </w:r>
      <w:r w:rsidRPr="005B28FC">
        <w:rPr>
          <w:lang w:val="en-US"/>
        </w:rPr>
        <w:t xml:space="preserve"> </w:t>
      </w:r>
      <w:r>
        <w:t>клише</w:t>
      </w:r>
      <w:r w:rsidRPr="005B28FC">
        <w:rPr>
          <w:lang w:val="en-US"/>
        </w:rPr>
        <w:t xml:space="preserve"> </w:t>
      </w:r>
      <w:r>
        <w:t>для</w:t>
      </w:r>
      <w:r w:rsidRPr="005B28FC">
        <w:rPr>
          <w:lang w:val="en-US"/>
        </w:rPr>
        <w:t xml:space="preserve"> </w:t>
      </w:r>
      <w:r>
        <w:t>описания</w:t>
      </w:r>
      <w:r w:rsidRPr="005B28FC">
        <w:rPr>
          <w:lang w:val="en-US"/>
        </w:rPr>
        <w:t xml:space="preserve"> </w:t>
      </w:r>
      <w:r>
        <w:t>персонажа</w:t>
      </w:r>
      <w:r w:rsidRPr="005B28FC">
        <w:rPr>
          <w:lang w:val="en-US"/>
        </w:rPr>
        <w:t xml:space="preserve">: </w:t>
      </w:r>
      <w:r w:rsidRPr="005B28FC">
        <w:rPr>
          <w:i/>
          <w:lang w:val="en-US"/>
        </w:rPr>
        <w:t xml:space="preserve">I think, the main character is…, He looks friendly., </w:t>
      </w:r>
    </w:p>
    <w:p w:rsidR="00546BA1" w:rsidRPr="005B28FC" w:rsidRDefault="005B28FC">
      <w:pPr>
        <w:spacing w:after="0"/>
        <w:ind w:left="-5" w:right="18"/>
        <w:rPr>
          <w:lang w:val="en-US"/>
        </w:rPr>
      </w:pPr>
      <w:r w:rsidRPr="005B28FC">
        <w:rPr>
          <w:i/>
          <w:lang w:val="en-US"/>
        </w:rPr>
        <w:t xml:space="preserve">She is very beautiful., She has green eyes., He has a loud voice… </w:t>
      </w:r>
    </w:p>
    <w:p w:rsidR="00546BA1" w:rsidRDefault="005B28FC">
      <w:pPr>
        <w:spacing w:after="26"/>
        <w:ind w:left="-5" w:right="5103"/>
      </w:pPr>
      <w:r>
        <w:rPr>
          <w:b/>
        </w:rPr>
        <w:lastRenderedPageBreak/>
        <w:t xml:space="preserve">Раздел 4. Иностранные языки </w:t>
      </w:r>
      <w:r>
        <w:t xml:space="preserve">1. Английский язык в современном мире. </w:t>
      </w:r>
    </w:p>
    <w:p w:rsidR="00546BA1" w:rsidRDefault="005B28FC" w:rsidP="00F16C3F">
      <w:pPr>
        <w:numPr>
          <w:ilvl w:val="0"/>
          <w:numId w:val="8"/>
        </w:numPr>
        <w:ind w:hanging="240"/>
      </w:pPr>
      <w:r>
        <w:t xml:space="preserve">Языки разных стран. </w:t>
      </w:r>
    </w:p>
    <w:p w:rsidR="00546BA1" w:rsidRDefault="005B28FC" w:rsidP="00F16C3F">
      <w:pPr>
        <w:numPr>
          <w:ilvl w:val="0"/>
          <w:numId w:val="8"/>
        </w:numPr>
        <w:ind w:hanging="240"/>
      </w:pPr>
      <w:r>
        <w:t xml:space="preserve">Изучение иностранных языков. </w:t>
      </w:r>
    </w:p>
    <w:p w:rsidR="00546BA1" w:rsidRDefault="005B28FC" w:rsidP="00F16C3F">
      <w:pPr>
        <w:numPr>
          <w:ilvl w:val="0"/>
          <w:numId w:val="8"/>
        </w:numPr>
        <w:spacing w:after="262"/>
        <w:ind w:hanging="240"/>
      </w:pPr>
      <w:r>
        <w:t xml:space="preserve">Летние языковые школы. </w:t>
      </w:r>
    </w:p>
    <w:p w:rsidR="00546BA1" w:rsidRDefault="005B28FC">
      <w:pPr>
        <w:spacing w:after="10"/>
        <w:ind w:left="-5" w:right="53"/>
      </w:pPr>
      <w:r>
        <w:rPr>
          <w:b/>
          <w:i/>
        </w:rPr>
        <w:t xml:space="preserve">Характеристика деятельности обучающихся по основным видам учебной деятельности: </w:t>
      </w:r>
      <w:r>
        <w:rPr>
          <w:b/>
        </w:rPr>
        <w:t>в области монологической формы речи</w:t>
      </w:r>
      <w:r>
        <w:t xml:space="preserve">: </w:t>
      </w:r>
    </w:p>
    <w:p w:rsidR="00546BA1" w:rsidRDefault="005B28FC">
      <w:pPr>
        <w:ind w:left="-5"/>
      </w:pPr>
      <w:r>
        <w:t xml:space="preserve">кратко рассказывать о роли английского языка в современной жизни; кратко рассказывать, на каких языках говорят в разных странах мира; составлять и записывать фрагменты для коллективного видео блога с советами, как лучше учить иностранный язык (например, как лучше запоминать слова, готовиться к пересказу и т.д.); </w:t>
      </w:r>
    </w:p>
    <w:p w:rsidR="00546BA1" w:rsidRDefault="005B28FC">
      <w:pPr>
        <w:ind w:left="-5" w:right="303"/>
      </w:pPr>
      <w:r>
        <w:t xml:space="preserve">составлять презентацию о летнем языковом лагере; </w:t>
      </w:r>
      <w:r>
        <w:rPr>
          <w:b/>
        </w:rPr>
        <w:t xml:space="preserve">в области письма: </w:t>
      </w:r>
      <w:r>
        <w:t xml:space="preserve">оформлять карту с информацией о том, на каких языках говорят в разных странах мира; составлять пост для социальных сетей с советами, как лучше учить иностранный язык; составлять презентацию «Почему я хочу говорить на английском языке»; составлять рекламный проспект языкового лагеря. </w:t>
      </w:r>
      <w:r>
        <w:rPr>
          <w:b/>
          <w:i/>
        </w:rPr>
        <w:t xml:space="preserve">Примерный лексико-грамматический материал </w:t>
      </w:r>
    </w:p>
    <w:p w:rsidR="00546BA1" w:rsidRDefault="005B28FC">
      <w:pPr>
        <w:ind w:left="-5"/>
      </w:pPr>
      <w:r>
        <w:t xml:space="preserve">Изучение тематики Раздела 4 предполагает овладение лексическими единицами (словами, словосочетаниями, лексико-грамматическими единствами, речевыми клише) в объеме не менее 35. </w:t>
      </w:r>
    </w:p>
    <w:p w:rsidR="00546BA1" w:rsidRDefault="005B28FC">
      <w:pPr>
        <w:ind w:left="-5"/>
      </w:pPr>
      <w:r>
        <w:t xml:space="preserve">Предполагается введение в речь следующих конструкций: </w:t>
      </w:r>
    </w:p>
    <w:p w:rsidR="00546BA1" w:rsidRPr="005B28FC" w:rsidRDefault="005B28FC">
      <w:pPr>
        <w:ind w:left="-5"/>
        <w:rPr>
          <w:lang w:val="en-US"/>
        </w:rPr>
      </w:pPr>
      <w:r>
        <w:t>речевая</w:t>
      </w:r>
      <w:r w:rsidRPr="005B28FC">
        <w:rPr>
          <w:lang w:val="en-US"/>
        </w:rPr>
        <w:t xml:space="preserve"> </w:t>
      </w:r>
      <w:r>
        <w:t>модель</w:t>
      </w:r>
      <w:r w:rsidRPr="005B28FC">
        <w:rPr>
          <w:lang w:val="en-US"/>
        </w:rPr>
        <w:t xml:space="preserve"> </w:t>
      </w:r>
      <w:r>
        <w:t>с</w:t>
      </w:r>
      <w:r w:rsidRPr="005B28FC">
        <w:rPr>
          <w:lang w:val="en-US"/>
        </w:rPr>
        <w:t xml:space="preserve"> </w:t>
      </w:r>
      <w:r>
        <w:t>придаточным</w:t>
      </w:r>
      <w:r w:rsidRPr="005B28FC">
        <w:rPr>
          <w:lang w:val="en-US"/>
        </w:rPr>
        <w:t xml:space="preserve"> </w:t>
      </w:r>
      <w:r>
        <w:t>предложением</w:t>
      </w:r>
      <w:r w:rsidRPr="005B28FC">
        <w:rPr>
          <w:lang w:val="en-US"/>
        </w:rPr>
        <w:t xml:space="preserve"> </w:t>
      </w:r>
      <w:r>
        <w:t>условия</w:t>
      </w:r>
      <w:r w:rsidRPr="005B28FC">
        <w:rPr>
          <w:lang w:val="en-US"/>
        </w:rPr>
        <w:t xml:space="preserve"> I </w:t>
      </w:r>
      <w:r>
        <w:t>типа</w:t>
      </w:r>
      <w:r w:rsidRPr="005B28FC">
        <w:rPr>
          <w:lang w:val="en-US"/>
        </w:rPr>
        <w:t xml:space="preserve">: </w:t>
      </w:r>
      <w:r w:rsidRPr="005B28FC">
        <w:rPr>
          <w:i/>
          <w:lang w:val="en-US"/>
        </w:rPr>
        <w:t xml:space="preserve">If I learn English, I will travel to England; </w:t>
      </w:r>
    </w:p>
    <w:p w:rsidR="00546BA1" w:rsidRPr="005B28FC" w:rsidRDefault="005B28FC">
      <w:pPr>
        <w:spacing w:after="0"/>
        <w:ind w:left="-5" w:right="18"/>
        <w:rPr>
          <w:lang w:val="en-US"/>
        </w:rPr>
      </w:pPr>
      <w:r>
        <w:t>настоящее</w:t>
      </w:r>
      <w:r w:rsidRPr="005B28FC">
        <w:rPr>
          <w:lang w:val="en-US"/>
        </w:rPr>
        <w:t xml:space="preserve"> </w:t>
      </w:r>
      <w:r>
        <w:t>простое</w:t>
      </w:r>
      <w:r w:rsidRPr="005B28FC">
        <w:rPr>
          <w:lang w:val="en-US"/>
        </w:rPr>
        <w:t xml:space="preserve"> </w:t>
      </w:r>
      <w:r>
        <w:t>время</w:t>
      </w:r>
      <w:r w:rsidRPr="005B28FC">
        <w:rPr>
          <w:lang w:val="en-US"/>
        </w:rPr>
        <w:t xml:space="preserve"> </w:t>
      </w:r>
      <w:r>
        <w:t>с</w:t>
      </w:r>
      <w:r w:rsidRPr="005B28FC">
        <w:rPr>
          <w:lang w:val="en-US"/>
        </w:rPr>
        <w:t xml:space="preserve"> </w:t>
      </w:r>
      <w:r>
        <w:t>наречиями</w:t>
      </w:r>
      <w:r w:rsidRPr="005B28FC">
        <w:rPr>
          <w:lang w:val="en-US"/>
        </w:rPr>
        <w:t xml:space="preserve"> </w:t>
      </w:r>
      <w:r>
        <w:t>повторности</w:t>
      </w:r>
      <w:r w:rsidRPr="005B28FC">
        <w:rPr>
          <w:lang w:val="en-US"/>
        </w:rPr>
        <w:t xml:space="preserve">: </w:t>
      </w:r>
      <w:r w:rsidRPr="005B28FC">
        <w:rPr>
          <w:i/>
          <w:lang w:val="en-US"/>
        </w:rPr>
        <w:t xml:space="preserve">I often watch cartoons in English, I usually learn new words., I sometimes read stories in English…; </w:t>
      </w:r>
      <w:r>
        <w:t>модальный</w:t>
      </w:r>
      <w:r w:rsidRPr="005B28FC">
        <w:rPr>
          <w:lang w:val="en-US"/>
        </w:rPr>
        <w:t xml:space="preserve"> </w:t>
      </w:r>
      <w:r>
        <w:t>глагол</w:t>
      </w:r>
      <w:r w:rsidRPr="005B28FC">
        <w:rPr>
          <w:lang w:val="en-US"/>
        </w:rPr>
        <w:t xml:space="preserve"> </w:t>
      </w:r>
      <w:r w:rsidRPr="005B28FC">
        <w:rPr>
          <w:i/>
          <w:lang w:val="en-US"/>
        </w:rPr>
        <w:t xml:space="preserve">should </w:t>
      </w:r>
      <w:r>
        <w:t>для</w:t>
      </w:r>
      <w:r w:rsidRPr="005B28FC">
        <w:rPr>
          <w:lang w:val="en-US"/>
        </w:rPr>
        <w:t xml:space="preserve"> </w:t>
      </w:r>
      <w:r>
        <w:t>выражения</w:t>
      </w:r>
      <w:r w:rsidRPr="005B28FC">
        <w:rPr>
          <w:lang w:val="en-US"/>
        </w:rPr>
        <w:t xml:space="preserve"> </w:t>
      </w:r>
      <w:r>
        <w:t>совета</w:t>
      </w:r>
      <w:r w:rsidRPr="005B28FC">
        <w:rPr>
          <w:i/>
          <w:lang w:val="en-US"/>
        </w:rPr>
        <w:t xml:space="preserve">: You should watch cartoons in English., You should read more… </w:t>
      </w:r>
      <w:r w:rsidRPr="005B28FC">
        <w:rPr>
          <w:lang w:val="en-US"/>
        </w:rPr>
        <w:t>(</w:t>
      </w:r>
      <w:r>
        <w:t>повторение</w:t>
      </w:r>
      <w:r w:rsidRPr="005B28FC">
        <w:rPr>
          <w:i/>
          <w:lang w:val="en-US"/>
        </w:rPr>
        <w:t>);</w:t>
      </w:r>
      <w:r w:rsidRPr="005B28FC">
        <w:rPr>
          <w:lang w:val="en-US"/>
        </w:rPr>
        <w:t xml:space="preserve"> </w:t>
      </w:r>
      <w:r>
        <w:t>модальный</w:t>
      </w:r>
      <w:r w:rsidRPr="005B28FC">
        <w:rPr>
          <w:lang w:val="en-US"/>
        </w:rPr>
        <w:t xml:space="preserve"> </w:t>
      </w:r>
      <w:r>
        <w:t>глагол</w:t>
      </w:r>
      <w:r w:rsidRPr="005B28FC">
        <w:rPr>
          <w:lang w:val="en-US"/>
        </w:rPr>
        <w:t xml:space="preserve"> </w:t>
      </w:r>
      <w:r w:rsidRPr="005B28FC">
        <w:rPr>
          <w:i/>
          <w:lang w:val="en-US"/>
        </w:rPr>
        <w:t xml:space="preserve">can </w:t>
      </w:r>
      <w:r>
        <w:t>для</w:t>
      </w:r>
      <w:r w:rsidRPr="005B28FC">
        <w:rPr>
          <w:lang w:val="en-US"/>
        </w:rPr>
        <w:t xml:space="preserve"> </w:t>
      </w:r>
      <w:r>
        <w:t>выражения</w:t>
      </w:r>
      <w:r w:rsidRPr="005B28FC">
        <w:rPr>
          <w:lang w:val="en-US"/>
        </w:rPr>
        <w:t xml:space="preserve"> </w:t>
      </w:r>
      <w:r>
        <w:t>возможности</w:t>
      </w:r>
      <w:r w:rsidRPr="005B28FC">
        <w:rPr>
          <w:lang w:val="en-US"/>
        </w:rPr>
        <w:t xml:space="preserve">: </w:t>
      </w:r>
      <w:r w:rsidRPr="005B28FC">
        <w:rPr>
          <w:i/>
          <w:lang w:val="en-US"/>
        </w:rPr>
        <w:t xml:space="preserve">I </w:t>
      </w:r>
    </w:p>
    <w:p w:rsidR="00546BA1" w:rsidRDefault="005B28FC">
      <w:pPr>
        <w:ind w:left="-5" w:right="512"/>
      </w:pPr>
      <w:r w:rsidRPr="005B28FC">
        <w:rPr>
          <w:i/>
          <w:lang w:val="en-US"/>
        </w:rPr>
        <w:t xml:space="preserve">can listen to songs in English., I can learn poems in English… </w:t>
      </w:r>
      <w:r>
        <w:t>(повторение</w:t>
      </w:r>
      <w:r>
        <w:rPr>
          <w:i/>
        </w:rPr>
        <w:t xml:space="preserve">); </w:t>
      </w:r>
      <w:r>
        <w:t xml:space="preserve">Лексический материал отбирается с учетом тематики общения Раздела 4: </w:t>
      </w:r>
    </w:p>
    <w:p w:rsidR="00546BA1" w:rsidRPr="005B28FC" w:rsidRDefault="005B28FC">
      <w:pPr>
        <w:spacing w:after="0"/>
        <w:ind w:left="-5" w:right="18"/>
        <w:rPr>
          <w:lang w:val="en-US"/>
        </w:rPr>
      </w:pPr>
      <w:r>
        <w:t>речевые</w:t>
      </w:r>
      <w:r w:rsidRPr="005B28FC">
        <w:rPr>
          <w:lang w:val="en-US"/>
        </w:rPr>
        <w:t xml:space="preserve"> </w:t>
      </w:r>
      <w:r>
        <w:t>клише</w:t>
      </w:r>
      <w:r w:rsidRPr="005B28FC">
        <w:rPr>
          <w:lang w:val="en-US"/>
        </w:rPr>
        <w:t xml:space="preserve"> </w:t>
      </w:r>
      <w:r>
        <w:t>для</w:t>
      </w:r>
      <w:r w:rsidRPr="005B28FC">
        <w:rPr>
          <w:lang w:val="en-US"/>
        </w:rPr>
        <w:t xml:space="preserve"> </w:t>
      </w:r>
      <w:r>
        <w:t>описания</w:t>
      </w:r>
      <w:r w:rsidRPr="005B28FC">
        <w:rPr>
          <w:lang w:val="en-US"/>
        </w:rPr>
        <w:t xml:space="preserve"> </w:t>
      </w:r>
      <w:r>
        <w:t>роли</w:t>
      </w:r>
      <w:r w:rsidRPr="005B28FC">
        <w:rPr>
          <w:lang w:val="en-US"/>
        </w:rPr>
        <w:t xml:space="preserve"> </w:t>
      </w:r>
      <w:r>
        <w:t>иностранного</w:t>
      </w:r>
      <w:r w:rsidRPr="005B28FC">
        <w:rPr>
          <w:lang w:val="en-US"/>
        </w:rPr>
        <w:t xml:space="preserve"> </w:t>
      </w:r>
      <w:r>
        <w:t>языка</w:t>
      </w:r>
      <w:r w:rsidRPr="005B28FC">
        <w:rPr>
          <w:lang w:val="en-US"/>
        </w:rPr>
        <w:t xml:space="preserve"> </w:t>
      </w:r>
      <w:r>
        <w:t>в</w:t>
      </w:r>
      <w:r w:rsidRPr="005B28FC">
        <w:rPr>
          <w:lang w:val="en-US"/>
        </w:rPr>
        <w:t xml:space="preserve"> </w:t>
      </w:r>
      <w:r>
        <w:t>жизни</w:t>
      </w:r>
      <w:r w:rsidRPr="005B28FC">
        <w:rPr>
          <w:lang w:val="en-US"/>
        </w:rPr>
        <w:t xml:space="preserve"> </w:t>
      </w:r>
      <w:r>
        <w:t>современного</w:t>
      </w:r>
      <w:r w:rsidRPr="005B28FC">
        <w:rPr>
          <w:lang w:val="en-US"/>
        </w:rPr>
        <w:t xml:space="preserve"> </w:t>
      </w:r>
      <w:r>
        <w:t>человека</w:t>
      </w:r>
      <w:r w:rsidRPr="005B28FC">
        <w:rPr>
          <w:lang w:val="en-US"/>
        </w:rPr>
        <w:t xml:space="preserve">: </w:t>
      </w:r>
      <w:r w:rsidRPr="005B28FC">
        <w:rPr>
          <w:i/>
          <w:lang w:val="en-US"/>
        </w:rPr>
        <w:t xml:space="preserve">English is an international language., English can help you to…, People speak English all over the world., Without English you can’t…; </w:t>
      </w:r>
    </w:p>
    <w:p w:rsidR="00546BA1" w:rsidRPr="005B28FC" w:rsidRDefault="005B28FC">
      <w:pPr>
        <w:spacing w:after="0"/>
        <w:ind w:left="-5" w:right="18"/>
        <w:rPr>
          <w:lang w:val="en-US"/>
        </w:rPr>
      </w:pPr>
      <w:r>
        <w:t>названия</w:t>
      </w:r>
      <w:r w:rsidRPr="005B28FC">
        <w:rPr>
          <w:lang w:val="en-US"/>
        </w:rPr>
        <w:t xml:space="preserve"> </w:t>
      </w:r>
      <w:r>
        <w:t>разных</w:t>
      </w:r>
      <w:r w:rsidRPr="005B28FC">
        <w:rPr>
          <w:lang w:val="en-US"/>
        </w:rPr>
        <w:t xml:space="preserve"> </w:t>
      </w:r>
      <w:r>
        <w:t>стран</w:t>
      </w:r>
      <w:r w:rsidRPr="005B28FC">
        <w:rPr>
          <w:lang w:val="en-US"/>
        </w:rPr>
        <w:t xml:space="preserve">: </w:t>
      </w:r>
      <w:r w:rsidRPr="005B28FC">
        <w:rPr>
          <w:i/>
          <w:lang w:val="en-US"/>
        </w:rPr>
        <w:t xml:space="preserve">England, Scotland, the USA, Germany, Spain, France, Italy, China, Japan....; </w:t>
      </w:r>
    </w:p>
    <w:p w:rsidR="00546BA1" w:rsidRPr="005B28FC" w:rsidRDefault="005B28FC">
      <w:pPr>
        <w:spacing w:after="0"/>
        <w:ind w:left="-5" w:right="154"/>
        <w:rPr>
          <w:lang w:val="en-US"/>
        </w:rPr>
      </w:pPr>
      <w:r>
        <w:t>названия</w:t>
      </w:r>
      <w:r w:rsidRPr="005B28FC">
        <w:rPr>
          <w:lang w:val="en-US"/>
        </w:rPr>
        <w:t xml:space="preserve"> </w:t>
      </w:r>
      <w:r>
        <w:t>иностранных</w:t>
      </w:r>
      <w:r w:rsidRPr="005B28FC">
        <w:rPr>
          <w:lang w:val="en-US"/>
        </w:rPr>
        <w:t xml:space="preserve"> </w:t>
      </w:r>
      <w:r>
        <w:t>языков</w:t>
      </w:r>
      <w:r w:rsidRPr="005B28FC">
        <w:rPr>
          <w:lang w:val="en-US"/>
        </w:rPr>
        <w:t xml:space="preserve">: </w:t>
      </w:r>
      <w:r w:rsidRPr="005B28FC">
        <w:rPr>
          <w:i/>
          <w:lang w:val="en-US"/>
        </w:rPr>
        <w:t xml:space="preserve">English, German, Spanish, French, Italian, Chinese, Japanese…; </w:t>
      </w:r>
      <w:r>
        <w:t>речевые</w:t>
      </w:r>
      <w:r w:rsidRPr="005B28FC">
        <w:rPr>
          <w:lang w:val="en-US"/>
        </w:rPr>
        <w:t xml:space="preserve"> </w:t>
      </w:r>
      <w:r>
        <w:t>клише</w:t>
      </w:r>
      <w:r w:rsidRPr="005B28FC">
        <w:rPr>
          <w:lang w:val="en-US"/>
        </w:rPr>
        <w:t xml:space="preserve">, </w:t>
      </w:r>
      <w:r>
        <w:t>связанные</w:t>
      </w:r>
      <w:r w:rsidRPr="005B28FC">
        <w:rPr>
          <w:lang w:val="en-US"/>
        </w:rPr>
        <w:t xml:space="preserve"> </w:t>
      </w:r>
      <w:r>
        <w:t>с</w:t>
      </w:r>
      <w:r w:rsidRPr="005B28FC">
        <w:rPr>
          <w:lang w:val="en-US"/>
        </w:rPr>
        <w:t xml:space="preserve"> </w:t>
      </w:r>
      <w:r>
        <w:t>изучением</w:t>
      </w:r>
      <w:r w:rsidRPr="005B28FC">
        <w:rPr>
          <w:lang w:val="en-US"/>
        </w:rPr>
        <w:t xml:space="preserve"> </w:t>
      </w:r>
      <w:r>
        <w:t>иностранного</w:t>
      </w:r>
      <w:r w:rsidRPr="005B28FC">
        <w:rPr>
          <w:lang w:val="en-US"/>
        </w:rPr>
        <w:t xml:space="preserve"> </w:t>
      </w:r>
      <w:r>
        <w:t>языка</w:t>
      </w:r>
      <w:r w:rsidRPr="005B28FC">
        <w:rPr>
          <w:lang w:val="en-US"/>
        </w:rPr>
        <w:t xml:space="preserve">: </w:t>
      </w:r>
      <w:r w:rsidRPr="005B28FC">
        <w:rPr>
          <w:i/>
          <w:lang w:val="en-US"/>
        </w:rPr>
        <w:t xml:space="preserve">learn new words, do grammar exercises, learn poems in English, watch videos on YouTube, to go to summer language school…. </w:t>
      </w:r>
    </w:p>
    <w:p w:rsidR="00546BA1" w:rsidRDefault="005B28FC">
      <w:pPr>
        <w:pStyle w:val="2"/>
        <w:ind w:left="-5"/>
      </w:pPr>
      <w:r>
        <w:t xml:space="preserve">Система оценки достижения планируемых результатов </w:t>
      </w:r>
    </w:p>
    <w:p w:rsidR="00546BA1" w:rsidRDefault="005B28FC">
      <w:pPr>
        <w:ind w:left="-5"/>
      </w:pPr>
      <w:r>
        <w:t xml:space="preserve">В ходе изучения дисциплины «Иностранный (английский) язык» предполагается осуществление трех видов контроля: текущий, промежуточный, итоговый. Текущий контроль предусматривает проведение проверочных и самостоятельных работ в ходе изучения каждого раздела. </w:t>
      </w:r>
    </w:p>
    <w:p w:rsidR="00546BA1" w:rsidRDefault="005B28FC">
      <w:pPr>
        <w:ind w:left="-5"/>
      </w:pPr>
      <w:r>
        <w:t xml:space="preserve">Итоговый контроль проводится в конце года после завершения изучения предлагаемых разделов курса. </w:t>
      </w:r>
    </w:p>
    <w:p w:rsidR="00546BA1" w:rsidRDefault="005B28FC">
      <w:pPr>
        <w:ind w:left="-5"/>
      </w:pPr>
      <w:r>
        <w:lastRenderedPageBreak/>
        <w:t xml:space="preserve">Промежуточный контроль приобретенных рецептивных и продуктивных навыков и умений проводится в последнюю неделю первой четверти. Проведение контроля предполагает 3 этапа: </w:t>
      </w:r>
    </w:p>
    <w:p w:rsidR="00546BA1" w:rsidRDefault="005B28FC" w:rsidP="00F16C3F">
      <w:pPr>
        <w:numPr>
          <w:ilvl w:val="0"/>
          <w:numId w:val="9"/>
        </w:numPr>
        <w:spacing w:after="42"/>
        <w:ind w:hanging="246"/>
      </w:pPr>
      <w:r>
        <w:t xml:space="preserve">подготовка к диагностической работе; </w:t>
      </w:r>
    </w:p>
    <w:p w:rsidR="00546BA1" w:rsidRDefault="005B28FC" w:rsidP="00F16C3F">
      <w:pPr>
        <w:numPr>
          <w:ilvl w:val="0"/>
          <w:numId w:val="9"/>
        </w:numPr>
        <w:spacing w:after="40"/>
        <w:ind w:hanging="246"/>
      </w:pPr>
      <w:r>
        <w:t xml:space="preserve">проведение диагностической работы; </w:t>
      </w:r>
    </w:p>
    <w:p w:rsidR="00546BA1" w:rsidRDefault="005B28FC" w:rsidP="00F16C3F">
      <w:pPr>
        <w:numPr>
          <w:ilvl w:val="0"/>
          <w:numId w:val="9"/>
        </w:numPr>
        <w:spacing w:after="262"/>
        <w:ind w:hanging="246"/>
      </w:pPr>
      <w:r>
        <w:t xml:space="preserve">анализ диагностической работы, разбор ошибок. </w:t>
      </w:r>
    </w:p>
    <w:p w:rsidR="00546BA1" w:rsidRDefault="005B28FC">
      <w:pPr>
        <w:ind w:left="-5"/>
      </w:pPr>
      <w:r>
        <w:t xml:space="preserve">Формы контроля: </w:t>
      </w:r>
    </w:p>
    <w:p w:rsidR="00546BA1" w:rsidRDefault="005B28FC">
      <w:pPr>
        <w:ind w:left="-5"/>
      </w:pPr>
      <w:r>
        <w:rPr>
          <w:rFonts w:ascii="Wingdings" w:eastAsia="Wingdings" w:hAnsi="Wingdings" w:cs="Wingdings"/>
        </w:rPr>
        <w:t></w:t>
      </w:r>
      <w:r>
        <w:rPr>
          <w:rFonts w:ascii="Wingdings" w:eastAsia="Wingdings" w:hAnsi="Wingdings" w:cs="Wingdings"/>
        </w:rPr>
        <w:t></w:t>
      </w:r>
      <w:r>
        <w:t xml:space="preserve">проверка рецептивных навыков (аудирование, чтение); </w:t>
      </w:r>
    </w:p>
    <w:p w:rsidR="00546BA1" w:rsidRDefault="005B28FC">
      <w:pPr>
        <w:spacing w:after="264"/>
        <w:ind w:left="-5" w:right="132"/>
      </w:pPr>
      <w:r>
        <w:rPr>
          <w:rFonts w:ascii="Wingdings" w:eastAsia="Wingdings" w:hAnsi="Wingdings" w:cs="Wingdings"/>
        </w:rPr>
        <w:t></w:t>
      </w:r>
      <w:r>
        <w:rPr>
          <w:rFonts w:ascii="Wingdings" w:eastAsia="Wingdings" w:hAnsi="Wingdings" w:cs="Wingdings"/>
        </w:rPr>
        <w:t></w:t>
      </w:r>
      <w:r>
        <w:t xml:space="preserve">контроль лексико-грамматических навыков в рамках тем изученных разделов; </w:t>
      </w:r>
      <w:r>
        <w:rPr>
          <w:rFonts w:ascii="Wingdings" w:eastAsia="Wingdings" w:hAnsi="Wingdings" w:cs="Wingdings"/>
        </w:rPr>
        <w:t></w:t>
      </w:r>
      <w:r>
        <w:rPr>
          <w:rFonts w:ascii="Wingdings" w:eastAsia="Wingdings" w:hAnsi="Wingdings" w:cs="Wingdings"/>
        </w:rPr>
        <w:t></w:t>
      </w:r>
      <w:r>
        <w:t xml:space="preserve">контроль умений строить элементарные диалогические единства на английском языке в рамках тематики изученных разделов; </w:t>
      </w:r>
      <w:r>
        <w:rPr>
          <w:rFonts w:ascii="Wingdings" w:eastAsia="Wingdings" w:hAnsi="Wingdings" w:cs="Wingdings"/>
        </w:rPr>
        <w:t></w:t>
      </w:r>
      <w:r>
        <w:rPr>
          <w:rFonts w:ascii="Wingdings" w:eastAsia="Wingdings" w:hAnsi="Wingdings" w:cs="Wingdings"/>
        </w:rPr>
        <w:t></w:t>
      </w:r>
      <w:r>
        <w:t xml:space="preserve">контроль навыков письма. </w:t>
      </w:r>
    </w:p>
    <w:p w:rsidR="00546BA1" w:rsidRDefault="005B28FC">
      <w:pPr>
        <w:pStyle w:val="2"/>
        <w:ind w:left="-5"/>
      </w:pPr>
      <w:r>
        <w:t xml:space="preserve">Критерии оценивания Критерии оценивания говорения </w:t>
      </w:r>
    </w:p>
    <w:p w:rsidR="00546BA1" w:rsidRDefault="005B28FC">
      <w:pPr>
        <w:ind w:left="-5"/>
      </w:pPr>
      <w:r>
        <w:t xml:space="preserve">Проведение контрольного оценивания монологической и диалогической форм устной речи не является обязательной в случае, если обучающийся испытывает существенные трудности в устной коммуникации на родном языке. При указанных обстоятельствах иноязычная речевая продукция оценивается только в письменной форме. </w:t>
      </w:r>
    </w:p>
    <w:p w:rsidR="00546BA1" w:rsidRDefault="005B28FC">
      <w:pPr>
        <w:pStyle w:val="2"/>
        <w:ind w:left="-5"/>
      </w:pPr>
      <w:r>
        <w:t xml:space="preserve">Монологическая форма Характеристика ответа Оценка «5» </w:t>
      </w:r>
    </w:p>
    <w:p w:rsidR="00546BA1" w:rsidRDefault="005B28FC">
      <w:pPr>
        <w:ind w:left="-5"/>
      </w:pPr>
      <w:r>
        <w:t xml:space="preserve"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задании. Корректно использует соответствующие лексико-грамматические единства. Присутствуют отдельные лексико-грамматические нарушения, не более двух ошибок. Речь понятна, соблюдается корректный интонационный рисунок. Объем высказывания оценивается согласно году обучения: 5, 6 классы - не менее 3-х фраз. 7, 8 классы - 4-5 фраз; 9 класс - не менее 5 фраз. </w:t>
      </w:r>
    </w:p>
    <w:p w:rsidR="00546BA1" w:rsidRDefault="005B28FC">
      <w:pPr>
        <w:pStyle w:val="2"/>
        <w:ind w:left="-5"/>
      </w:pPr>
      <w:r>
        <w:t xml:space="preserve">Оценка «4» </w:t>
      </w:r>
    </w:p>
    <w:p w:rsidR="00546BA1" w:rsidRDefault="005B28FC">
      <w:pPr>
        <w:ind w:left="-5"/>
      </w:pPr>
      <w:r>
        <w:t xml:space="preserve">Обучающийся демонстрирует умение строить элементарное монологическое высказывание в соответствии с коммуникативной задачей, которая сформулирована в задании, с использованием соответствующих лексико-грамматических единств. Отмечаются нарушения лексико-грамматического оформления высказывания, не более 4-х ошибок. Речь понятна. Объем высказывания оценивается согласно году обучения: </w:t>
      </w:r>
    </w:p>
    <w:p w:rsidR="00546BA1" w:rsidRDefault="005B28FC">
      <w:pPr>
        <w:ind w:left="-5" w:right="6139"/>
      </w:pPr>
      <w:r>
        <w:t xml:space="preserve">5, 6 классы - не менее 3-х фраз; 7, 8 классы - 4-5 фраз; 9 классы - не менее 5 фраз. </w:t>
      </w:r>
    </w:p>
    <w:p w:rsidR="00546BA1" w:rsidRDefault="005B28FC">
      <w:pPr>
        <w:pStyle w:val="2"/>
        <w:ind w:left="-5"/>
      </w:pPr>
      <w:r>
        <w:t xml:space="preserve">Оценка «3» </w:t>
      </w:r>
    </w:p>
    <w:p w:rsidR="00546BA1" w:rsidRDefault="005B28FC">
      <w:pPr>
        <w:ind w:left="-5"/>
      </w:pPr>
      <w:r>
        <w:t xml:space="preserve">Высказывание построено в соответствии с коммуникативной задачей, которая сформулирована в задании. В речи присутствуют повторы, а также многочисленные нарушения лексико-грамматического и фонетического оформления высказывания, которые существенно затрудняют понимание речи. Речь не всегда понятна или малопонятна, аграмматична. Объем высказывания оценивается согласно году обучения: </w:t>
      </w:r>
    </w:p>
    <w:p w:rsidR="00546BA1" w:rsidRDefault="005B28FC">
      <w:pPr>
        <w:ind w:left="-5"/>
      </w:pPr>
      <w:r>
        <w:t xml:space="preserve">5, 6 классы - 1 фраза. </w:t>
      </w:r>
    </w:p>
    <w:p w:rsidR="00546BA1" w:rsidRDefault="005B28FC">
      <w:pPr>
        <w:ind w:left="-5" w:right="6547"/>
      </w:pPr>
      <w:r>
        <w:t xml:space="preserve">7, 8 классы – 2-3 фразы; 9 класс - не менее 3-х фраз. </w:t>
      </w:r>
    </w:p>
    <w:p w:rsidR="00546BA1" w:rsidRDefault="005B28FC">
      <w:pPr>
        <w:spacing w:after="13"/>
        <w:ind w:left="-5" w:right="123"/>
      </w:pPr>
      <w:r>
        <w:rPr>
          <w:b/>
        </w:rPr>
        <w:t xml:space="preserve">Оценка «2» </w:t>
      </w:r>
    </w:p>
    <w:p w:rsidR="00546BA1" w:rsidRDefault="005B28FC">
      <w:pPr>
        <w:ind w:left="-5"/>
      </w:pPr>
      <w:r>
        <w:t xml:space="preserve">Коммуникативная задача не решена. </w:t>
      </w:r>
    </w:p>
    <w:p w:rsidR="00546BA1" w:rsidRDefault="005B28FC">
      <w:pPr>
        <w:pStyle w:val="2"/>
        <w:ind w:left="-5"/>
      </w:pPr>
      <w:r>
        <w:lastRenderedPageBreak/>
        <w:t xml:space="preserve">Диалогическая форма Характеристика ответа Оценка Оценка «5» </w:t>
      </w:r>
    </w:p>
    <w:p w:rsidR="00546BA1" w:rsidRDefault="005B28FC">
      <w:pPr>
        <w:ind w:left="-5"/>
      </w:pPr>
      <w:r>
        <w:t xml:space="preserve">Обучающийся демонстрирует умение строить элементарные диалогические единства в соответствии с коммуникативной задачей,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1-2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 5, 6 классы: – 1-2 реплики с каждой стороны, не включая формулы приветствия и прощания; </w:t>
      </w:r>
    </w:p>
    <w:p w:rsidR="00546BA1" w:rsidRDefault="005B28FC">
      <w:pPr>
        <w:ind w:left="-5"/>
      </w:pPr>
      <w:r>
        <w:t xml:space="preserve">7, 8, 9 классы: – не менее 2-х реплик с каждой стороны, не включая формулы приветствия и прощания. </w:t>
      </w:r>
    </w:p>
    <w:p w:rsidR="00546BA1" w:rsidRDefault="005B28FC">
      <w:pPr>
        <w:pStyle w:val="2"/>
        <w:ind w:left="-5"/>
      </w:pPr>
      <w:r>
        <w:t xml:space="preserve">Оценка «4» </w:t>
      </w:r>
    </w:p>
    <w:p w:rsidR="00546BA1" w:rsidRDefault="005B28FC">
      <w:pPr>
        <w:ind w:left="-5"/>
      </w:pPr>
      <w:r>
        <w:t xml:space="preserve">Обучающийся демонстрирует умение строить элементарные диалогические единства в соответствии с коммуникативной задачей, в целом демонстрирует навыки речевого взаимодействия с партнером: способен начать, поддержать и закончить разговор. Лексикограмматическое оформление речи соответствует поставленной коммуникативной задаче, допускаются 3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 </w:t>
      </w:r>
    </w:p>
    <w:p w:rsidR="00546BA1" w:rsidRDefault="005B28FC">
      <w:pPr>
        <w:ind w:left="-5"/>
      </w:pPr>
      <w:r>
        <w:t xml:space="preserve">5, 6 классы: – 1-2 реплики с каждой стороны, не включая формулы приветствия и прощания; </w:t>
      </w:r>
    </w:p>
    <w:p w:rsidR="00546BA1" w:rsidRDefault="005B28FC">
      <w:pPr>
        <w:ind w:left="-5"/>
      </w:pPr>
      <w:r>
        <w:t xml:space="preserve">7, 8, 9 классы: – не менее 2 -х реплик с каждой стороны, не включая формулы приветствия и прощания. </w:t>
      </w:r>
      <w:r>
        <w:rPr>
          <w:b/>
        </w:rPr>
        <w:t xml:space="preserve">Оценка «3» </w:t>
      </w:r>
    </w:p>
    <w:p w:rsidR="00546BA1" w:rsidRDefault="005B28FC">
      <w:pPr>
        <w:ind w:left="-5"/>
      </w:pPr>
      <w:r>
        <w:t xml:space="preserve">Обучающийся строит элементарное диалогическое единство в соответствии с коммуникативной задачей, но не стремится поддержать беседу. Присутствуют многочисленные нарушения лексико-грамматического оформления речи (более 3-х ошибок). Речь в целом понятна. Объем высказывания оценивается согласно году обучения: </w:t>
      </w:r>
    </w:p>
    <w:p w:rsidR="00546BA1" w:rsidRDefault="005B28FC">
      <w:pPr>
        <w:ind w:left="-5"/>
      </w:pPr>
      <w:r>
        <w:t xml:space="preserve">5, 6 классы: – 1-2 реплики с каждой стороны, не включая формулы приветствия и прощания; </w:t>
      </w:r>
    </w:p>
    <w:p w:rsidR="00546BA1" w:rsidRDefault="005B28FC">
      <w:pPr>
        <w:ind w:left="-5"/>
      </w:pPr>
      <w:r>
        <w:t xml:space="preserve">7, 8, 9 классы: 2 реплики с каждой стороны, не включая формулы приветствия и прощания. </w:t>
      </w:r>
    </w:p>
    <w:p w:rsidR="00546BA1" w:rsidRDefault="005B28FC">
      <w:pPr>
        <w:pStyle w:val="2"/>
        <w:ind w:left="-5"/>
      </w:pPr>
      <w:r>
        <w:t xml:space="preserve">Оценка «2» </w:t>
      </w:r>
    </w:p>
    <w:p w:rsidR="00546BA1" w:rsidRDefault="005B28FC">
      <w:pPr>
        <w:ind w:left="-5"/>
      </w:pPr>
      <w:r>
        <w:t>Коммуникативная задача не решена.</w:t>
      </w:r>
      <w:r>
        <w:rPr>
          <w:b/>
        </w:rPr>
        <w:t xml:space="preserve"> Критерии оценивания письменных работ </w:t>
      </w:r>
      <w:r>
        <w:t xml:space="preserve">Письменные работы включают: </w:t>
      </w:r>
    </w:p>
    <w:p w:rsidR="00546BA1" w:rsidRDefault="005B28FC" w:rsidP="00F16C3F">
      <w:pPr>
        <w:numPr>
          <w:ilvl w:val="0"/>
          <w:numId w:val="10"/>
        </w:numPr>
        <w:ind w:hanging="144"/>
      </w:pPr>
      <w:r>
        <w:t xml:space="preserve">самостоятельные работы для проведения текущего контроля; </w:t>
      </w:r>
    </w:p>
    <w:p w:rsidR="00546BA1" w:rsidRDefault="005B28FC" w:rsidP="00F16C3F">
      <w:pPr>
        <w:numPr>
          <w:ilvl w:val="0"/>
          <w:numId w:val="10"/>
        </w:numPr>
        <w:ind w:hanging="144"/>
      </w:pPr>
      <w:r>
        <w:t xml:space="preserve">промежуточные и итоговые контрольные работы. </w:t>
      </w:r>
    </w:p>
    <w:p w:rsidR="00546BA1" w:rsidRDefault="005B28FC">
      <w:pPr>
        <w:ind w:left="-5"/>
      </w:pPr>
      <w:r>
        <w:t xml:space="preserve">Самостоятельные и контрольные работы направлены на проверку рецептивных навыков (аудирование, чтение) и лексико-грамматических умений. </w:t>
      </w:r>
    </w:p>
    <w:p w:rsidR="00546BA1" w:rsidRDefault="005B28FC">
      <w:pPr>
        <w:ind w:left="-5"/>
      </w:pPr>
      <w:r>
        <w:t xml:space="preserve">Самостоятельные работы оцениваются исходя из процента правильно выполненных заданий. </w:t>
      </w:r>
    </w:p>
    <w:p w:rsidR="00546BA1" w:rsidRDefault="005B28FC">
      <w:pPr>
        <w:pStyle w:val="2"/>
        <w:ind w:left="-5"/>
      </w:pPr>
      <w:r>
        <w:t xml:space="preserve">Оценка </w:t>
      </w:r>
    </w:p>
    <w:p w:rsidR="00546BA1" w:rsidRDefault="005B28FC">
      <w:pPr>
        <w:ind w:left="-5"/>
      </w:pPr>
      <w:r>
        <w:rPr>
          <w:b/>
        </w:rPr>
        <w:t xml:space="preserve">«5» </w:t>
      </w:r>
      <w:r>
        <w:t xml:space="preserve">90-100% </w:t>
      </w:r>
    </w:p>
    <w:p w:rsidR="00546BA1" w:rsidRDefault="005B28FC">
      <w:pPr>
        <w:ind w:left="-5"/>
      </w:pPr>
      <w:r>
        <w:rPr>
          <w:b/>
        </w:rPr>
        <w:t xml:space="preserve">«4» </w:t>
      </w:r>
      <w:r>
        <w:t xml:space="preserve">75-89% </w:t>
      </w:r>
    </w:p>
    <w:p w:rsidR="00546BA1" w:rsidRDefault="005B28FC">
      <w:pPr>
        <w:ind w:left="-5" w:right="7752"/>
      </w:pPr>
      <w:r>
        <w:rPr>
          <w:b/>
        </w:rPr>
        <w:t xml:space="preserve">«3» </w:t>
      </w:r>
      <w:r>
        <w:t xml:space="preserve">60-74% </w:t>
      </w:r>
      <w:r>
        <w:rPr>
          <w:b/>
        </w:rPr>
        <w:t xml:space="preserve">«2» </w:t>
      </w:r>
      <w:r>
        <w:t xml:space="preserve">0-59% </w:t>
      </w:r>
    </w:p>
    <w:p w:rsidR="00546BA1" w:rsidRDefault="005B28FC">
      <w:pPr>
        <w:ind w:left="-5"/>
      </w:pPr>
      <w:r>
        <w:t xml:space="preserve">Промежуточные и итоговые контрольные работы оцениваются по следующей шкале. </w:t>
      </w:r>
      <w:r>
        <w:rPr>
          <w:b/>
        </w:rPr>
        <w:t xml:space="preserve">Оценка </w:t>
      </w:r>
    </w:p>
    <w:p w:rsidR="00546BA1" w:rsidRDefault="005B28FC">
      <w:pPr>
        <w:ind w:left="-5"/>
      </w:pPr>
      <w:r>
        <w:rPr>
          <w:b/>
        </w:rPr>
        <w:lastRenderedPageBreak/>
        <w:t xml:space="preserve">«5» </w:t>
      </w:r>
      <w:r>
        <w:t xml:space="preserve">85-100% </w:t>
      </w:r>
    </w:p>
    <w:p w:rsidR="00546BA1" w:rsidRDefault="005B28FC">
      <w:pPr>
        <w:ind w:left="-5"/>
      </w:pPr>
      <w:r>
        <w:rPr>
          <w:b/>
        </w:rPr>
        <w:t xml:space="preserve">«4» </w:t>
      </w:r>
      <w:r>
        <w:t xml:space="preserve">70-84% </w:t>
      </w:r>
    </w:p>
    <w:p w:rsidR="00546BA1" w:rsidRDefault="005B28FC">
      <w:pPr>
        <w:ind w:left="-5"/>
      </w:pPr>
      <w:r>
        <w:rPr>
          <w:b/>
        </w:rPr>
        <w:t xml:space="preserve">«3» </w:t>
      </w:r>
      <w:r>
        <w:t xml:space="preserve">50-69% </w:t>
      </w:r>
    </w:p>
    <w:p w:rsidR="00546BA1" w:rsidRDefault="005B28FC">
      <w:pPr>
        <w:ind w:left="-5"/>
      </w:pPr>
      <w:r>
        <w:rPr>
          <w:b/>
        </w:rPr>
        <w:t xml:space="preserve">«2» </w:t>
      </w:r>
      <w:r>
        <w:t xml:space="preserve">0-49% </w:t>
      </w:r>
    </w:p>
    <w:p w:rsidR="00546BA1" w:rsidRDefault="005B28FC">
      <w:pPr>
        <w:ind w:left="-5"/>
      </w:pPr>
      <w:r>
        <w:t xml:space="preserve">Творческие письменные работы (письма, записки, открытки и другие предусмотренные разделами программы) оцениваются по следующим критериям: </w:t>
      </w:r>
    </w:p>
    <w:p w:rsidR="00546BA1" w:rsidRDefault="005B28FC" w:rsidP="00F16C3F">
      <w:pPr>
        <w:numPr>
          <w:ilvl w:val="0"/>
          <w:numId w:val="11"/>
        </w:numPr>
        <w:ind w:hanging="144"/>
      </w:pPr>
      <w:r>
        <w:t xml:space="preserve">содержание работы, решение коммуникативной задачи; </w:t>
      </w:r>
    </w:p>
    <w:p w:rsidR="00546BA1" w:rsidRDefault="005B28FC" w:rsidP="00F16C3F">
      <w:pPr>
        <w:numPr>
          <w:ilvl w:val="0"/>
          <w:numId w:val="11"/>
        </w:numPr>
        <w:ind w:hanging="144"/>
      </w:pPr>
      <w:r>
        <w:t xml:space="preserve">организация и оформление работы; </w:t>
      </w:r>
    </w:p>
    <w:p w:rsidR="00546BA1" w:rsidRDefault="005B28FC" w:rsidP="00F16C3F">
      <w:pPr>
        <w:numPr>
          <w:ilvl w:val="0"/>
          <w:numId w:val="11"/>
        </w:numPr>
        <w:ind w:hanging="144"/>
      </w:pPr>
      <w:r>
        <w:t xml:space="preserve">лексико-грамматическое оформление работы; </w:t>
      </w:r>
    </w:p>
    <w:p w:rsidR="00546BA1" w:rsidRDefault="005B28FC" w:rsidP="00F16C3F">
      <w:pPr>
        <w:numPr>
          <w:ilvl w:val="0"/>
          <w:numId w:val="11"/>
        </w:numPr>
        <w:ind w:hanging="144"/>
      </w:pPr>
      <w:r>
        <w:t xml:space="preserve">пунктуационное оформление предложения (заглавная буква, точка, вопросительный знакв конце предложения). </w:t>
      </w:r>
    </w:p>
    <w:p w:rsidR="00546BA1" w:rsidRDefault="005B28FC">
      <w:pPr>
        <w:pStyle w:val="2"/>
        <w:ind w:left="-5"/>
      </w:pPr>
      <w:r>
        <w:t xml:space="preserve">Оценка «5» </w:t>
      </w:r>
    </w:p>
    <w:p w:rsidR="00546BA1" w:rsidRDefault="005B28FC">
      <w:pPr>
        <w:ind w:left="-5"/>
      </w:pPr>
      <w:r>
        <w:t xml:space="preserve">Коммуникативная задача решена. Текст написан в соответствии с заданием. Работа оформлена с учетом ранее изученного образца. Отбор лексико-грамматических средств осуществлен корректно. Соблюдается заглавная буква в начале предложения, в именах собственных.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предложения. Правильно соблюдается порядок слов. Допускается до 3-х ошибок, которые не затрудняют понимание текста. Объем высказывания оценивается согласно году обучения: 5, 6 классы - не менее 20 слов; 7, 8 классы - не менее 30 слов; 9 класс - не менее 40 слов. </w:t>
      </w:r>
    </w:p>
    <w:p w:rsidR="00546BA1" w:rsidRDefault="005B28FC">
      <w:pPr>
        <w:pStyle w:val="2"/>
        <w:ind w:left="-5"/>
      </w:pPr>
      <w:r>
        <w:t xml:space="preserve">Оценка «4» </w:t>
      </w:r>
    </w:p>
    <w:p w:rsidR="00546BA1" w:rsidRDefault="005B28FC">
      <w:pPr>
        <w:ind w:left="-5"/>
      </w:pPr>
      <w:r>
        <w:t xml:space="preserve">Коммуникативная задача решена. Текст написан в соответствии с заданием. Работа оформлена в соответствии с ранее изученным образцом. Присутствуют отдельные неточности в лексико-грамматическом оформлении речи. Допущено не более 4-х ошибок. </w:t>
      </w:r>
    </w:p>
    <w:p w:rsidR="00546BA1" w:rsidRDefault="005B28FC">
      <w:pPr>
        <w:ind w:left="-5"/>
      </w:pPr>
      <w:r>
        <w:t xml:space="preserve">Объем высказывания оценивается согласно году обучения: </w:t>
      </w:r>
    </w:p>
    <w:p w:rsidR="00546BA1" w:rsidRDefault="005B28FC">
      <w:pPr>
        <w:ind w:left="-5"/>
      </w:pPr>
      <w:r>
        <w:t xml:space="preserve">5, 6 классы - не менее 20 слов; </w:t>
      </w:r>
    </w:p>
    <w:p w:rsidR="00546BA1" w:rsidRDefault="005B28FC">
      <w:pPr>
        <w:ind w:left="-5" w:right="6056"/>
      </w:pPr>
      <w:r>
        <w:t xml:space="preserve">7, 8 классы - не менее 30 слов; 9 класс - не менее 40 слов. </w:t>
      </w:r>
    </w:p>
    <w:p w:rsidR="00546BA1" w:rsidRDefault="005B28FC">
      <w:pPr>
        <w:pStyle w:val="2"/>
        <w:ind w:left="-5"/>
      </w:pPr>
      <w:r>
        <w:t xml:space="preserve">Оценка «3» </w:t>
      </w:r>
    </w:p>
    <w:p w:rsidR="00546BA1" w:rsidRDefault="005B28FC">
      <w:pPr>
        <w:ind w:left="-5" w:right="244"/>
      </w:pPr>
      <w:r>
        <w:t xml:space="preserve">Коммуникативная задача решена частично. Составленный текст частично соответствует изученному образцу. При отборе лексико-грамматических средств допущены многочисленные ошибки (5 и более). Присутствуют нарушения пунктуационного и орфографического оформления текста. Объем высказывания ограничен: </w:t>
      </w:r>
    </w:p>
    <w:p w:rsidR="00546BA1" w:rsidRDefault="005B28FC">
      <w:pPr>
        <w:ind w:left="-5"/>
      </w:pPr>
      <w:r>
        <w:t xml:space="preserve">5, 6 классы - менее 20 слов; </w:t>
      </w:r>
    </w:p>
    <w:p w:rsidR="00546BA1" w:rsidRDefault="005B28FC" w:rsidP="00740446">
      <w:pPr>
        <w:ind w:left="-5" w:right="6350"/>
      </w:pPr>
      <w:r>
        <w:t xml:space="preserve">7, 8 классы - менее 30 слов; 9 класс - менее 40 слов. </w:t>
      </w:r>
      <w:r>
        <w:rPr>
          <w:b/>
        </w:rPr>
        <w:t xml:space="preserve">Оценка «2» </w:t>
      </w:r>
      <w:r>
        <w:t xml:space="preserve">Коммуникативная задача не решена. </w:t>
      </w:r>
    </w:p>
    <w:p w:rsidR="00546BA1" w:rsidRDefault="005B28FC">
      <w:pPr>
        <w:spacing w:after="272"/>
        <w:ind w:left="-5"/>
        <w:jc w:val="both"/>
      </w:pPr>
      <w:r>
        <w:rPr>
          <w:sz w:val="28"/>
        </w:rPr>
        <w:t xml:space="preserve">ПЛАНИРУЕМЫЕ РЕЗУЛЬТАТЫ ОСВОЕНИЯ УЧЕБНОГО ПРЕДМЕТА «ИНОСТРАННЫЙ (АНГЛИЙСКИЙ) ЯЗЫК» </w:t>
      </w:r>
    </w:p>
    <w:p w:rsidR="00546BA1" w:rsidRDefault="005B28FC">
      <w:pPr>
        <w:ind w:left="-5"/>
      </w:pPr>
      <w:r>
        <w:t xml:space="preserve">Наиболее значимыми для обучающихся с НОДА являются: </w:t>
      </w:r>
    </w:p>
    <w:p w:rsidR="00546BA1" w:rsidRDefault="005B28FC">
      <w:pPr>
        <w:spacing w:after="13"/>
        <w:ind w:left="-5" w:right="123"/>
      </w:pPr>
      <w:r>
        <w:rPr>
          <w:b/>
        </w:rPr>
        <w:t xml:space="preserve">Личностные результаты: </w:t>
      </w:r>
    </w:p>
    <w:p w:rsidR="00546BA1" w:rsidRDefault="005B28FC">
      <w:pPr>
        <w:ind w:left="-5" w:right="230"/>
      </w:pPr>
      <w:r>
        <w:lastRenderedPageBreak/>
        <w:t xml:space="preserve">способность к осознанию своей этнической принадлежности; мотивация к обучению и целенаправленной познавательной деятельности; толерантное и уважительное отношение к мнению окружающих, к культурным различиям, особенностям и традициям других стран; </w:t>
      </w:r>
    </w:p>
    <w:p w:rsidR="00546BA1" w:rsidRDefault="005B28FC">
      <w:pPr>
        <w:ind w:left="-5"/>
      </w:pPr>
      <w:r>
        <w:t xml:space="preserve">освоение обучающимися социального опыта, основных социальных ролей, соответствующих ведущей деятельности возраста; освоение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мотивация к изучению иностранного языка и сформированность начальных навыков социокультурной адаптации; </w:t>
      </w:r>
    </w:p>
    <w:p w:rsidR="00546BA1" w:rsidRDefault="005B28FC">
      <w:pPr>
        <w:ind w:left="-5"/>
      </w:pPr>
      <w:r>
        <w:t xml:space="preserve">сформированность нравственных и эстетических ценностей, умений сопереживать, доброжелательно относиться к собеседнику; </w:t>
      </w:r>
    </w:p>
    <w:p w:rsidR="00546BA1" w:rsidRDefault="005B28FC">
      <w:pPr>
        <w:ind w:left="-5" w:right="80"/>
      </w:pPr>
      <w:r>
        <w:t xml:space="preserve">отношение к иностранному языку как к средству познания окружающего мира и потенциальной возможности к самореализации; повышение уровня своей компетентности через умение учиться у других людей; готовность к продуктивной коммуникации со сверстниками и взрослыми; способность обучающихся с НОДА к осознанию своих дефицитов и проявление стремления к их преодолению; </w:t>
      </w:r>
    </w:p>
    <w:p w:rsidR="00546BA1" w:rsidRDefault="005B28FC">
      <w:pPr>
        <w:ind w:left="-5"/>
      </w:pPr>
      <w:r>
        <w:t xml:space="preserve">готовность к саморазвитию, умение ставить достижимые цели; </w:t>
      </w:r>
    </w:p>
    <w:p w:rsidR="00546BA1" w:rsidRDefault="005B28FC">
      <w:pPr>
        <w:ind w:left="-5"/>
      </w:pPr>
      <w:r>
        <w:t xml:space="preserve">умение различать учебные ситуации, в которых можно действовать самостоятельно, и ситуации, где следует воспользоваться помощью; </w:t>
      </w:r>
    </w:p>
    <w:p w:rsidR="00546BA1" w:rsidRDefault="005B28FC">
      <w:pPr>
        <w:ind w:left="-5"/>
      </w:pPr>
      <w:r>
        <w:t xml:space="preserve">углубление представлений о целостной и подробной картине мира, упорядоченной в пространстве и времени; </w:t>
      </w:r>
    </w:p>
    <w:p w:rsidR="00546BA1" w:rsidRDefault="005B28FC">
      <w:pPr>
        <w:ind w:left="-5"/>
      </w:pPr>
      <w:r>
        <w:t xml:space="preserve">умение соблюдать адекватную социальную дистанцию в ситуации коммуникации с иностранными гражданами. </w:t>
      </w:r>
    </w:p>
    <w:p w:rsidR="00546BA1" w:rsidRDefault="005B28FC">
      <w:pPr>
        <w:pStyle w:val="2"/>
        <w:ind w:left="-5"/>
      </w:pPr>
      <w:r>
        <w:t xml:space="preserve">Метапредметные результаты </w:t>
      </w:r>
    </w:p>
    <w:p w:rsidR="00546BA1" w:rsidRDefault="005B28FC">
      <w:pPr>
        <w:spacing w:after="10"/>
        <w:ind w:left="-5" w:right="53"/>
      </w:pPr>
      <w:r>
        <w:rPr>
          <w:b/>
          <w:i/>
        </w:rPr>
        <w:t xml:space="preserve">Овладение универсальными учебными познавательными действиями: </w:t>
      </w:r>
    </w:p>
    <w:p w:rsidR="00546BA1" w:rsidRDefault="005B28FC">
      <w:pPr>
        <w:ind w:left="-5"/>
      </w:pPr>
      <w:r>
        <w:rPr>
          <w:i/>
        </w:rPr>
        <w:t xml:space="preserve">Формирование базовых логических действий: </w:t>
      </w:r>
      <w:r>
        <w:t xml:space="preserve">устанавливать причинно-следственные связи при применении правил иностранного языка; строить элементарные логические рассуждения; выявлять и характеризовать существенные признаки различных языковых явлений (грамматических категорий, морфологического состава и т.п.); </w:t>
      </w:r>
    </w:p>
    <w:p w:rsidR="00546BA1" w:rsidRDefault="005B28FC">
      <w:pPr>
        <w:ind w:left="-5"/>
      </w:pPr>
      <w:r>
        <w:t xml:space="preserve">применять и создавать схемы для решения учебных задач при овладении учебным предметом «Иностранный язык»; </w:t>
      </w:r>
    </w:p>
    <w:p w:rsidR="00546BA1" w:rsidRDefault="005B28FC">
      <w:pPr>
        <w:ind w:left="-5"/>
      </w:pPr>
      <w:r>
        <w:t xml:space="preserve">использовать вопросы как исследовательский инструмент познания; </w:t>
      </w:r>
    </w:p>
    <w:p w:rsidR="00546BA1" w:rsidRDefault="005B28FC">
      <w:pPr>
        <w:ind w:left="-5" w:right="112"/>
      </w:pPr>
      <w:r>
        <w:t xml:space="preserve">определять признаки языковых единиц иностранного языка, применять изученные правила, языковые модели, алгоритмы; определять и использовать словообразовательные элементы; классифицировать языковые единицы иностранного языка; </w:t>
      </w:r>
    </w:p>
    <w:p w:rsidR="00546BA1" w:rsidRDefault="005B28FC">
      <w:pPr>
        <w:ind w:left="-5"/>
      </w:pPr>
      <w:r>
        <w:t xml:space="preserve">проводить аналогии и устанавливать различия между языковыми средствами родного и иностранных языков; </w:t>
      </w:r>
    </w:p>
    <w:p w:rsidR="00546BA1" w:rsidRDefault="005B28FC">
      <w:pPr>
        <w:ind w:left="-5"/>
      </w:pPr>
      <w:r>
        <w:t xml:space="preserve">различать и использовать языковые единицы разного уровня (морфемы, слова, словосочетания, предложение); </w:t>
      </w:r>
    </w:p>
    <w:p w:rsidR="00546BA1" w:rsidRDefault="005B28FC">
      <w:pPr>
        <w:ind w:left="-5"/>
      </w:pPr>
      <w:r>
        <w:t xml:space="preserve">определять типы высказываний на иностранном языке; </w:t>
      </w:r>
    </w:p>
    <w:p w:rsidR="00546BA1" w:rsidRDefault="005B28FC">
      <w:pPr>
        <w:ind w:left="-5"/>
      </w:pPr>
      <w:r>
        <w:t xml:space="preserve">использовать информацию, представленную в схемах, таблицах при построении собственных устных и письменных высказываний. </w:t>
      </w:r>
    </w:p>
    <w:p w:rsidR="00546BA1" w:rsidRDefault="005B28FC">
      <w:pPr>
        <w:ind w:left="-5" w:right="106"/>
      </w:pPr>
      <w:r>
        <w:rPr>
          <w:i/>
        </w:rPr>
        <w:t xml:space="preserve">Работа с информацией: </w:t>
      </w:r>
      <w:r>
        <w:t xml:space="preserve">понимать основное или полное содержание текстов, извлекать запрашиваемую информацию и существенные детали из текста в зависимости от поставленной задачи; понимать иноязычную речь в процессе </w:t>
      </w:r>
      <w:r>
        <w:lastRenderedPageBreak/>
        <w:t xml:space="preserve">аудирования, извлекать запрашиваемую информацию и существенные детали в зависимости от поставленной задачи; </w:t>
      </w:r>
    </w:p>
    <w:p w:rsidR="00546BA1" w:rsidRDefault="005B28FC">
      <w:pPr>
        <w:ind w:left="-5"/>
      </w:pPr>
      <w:r>
        <w:t xml:space="preserve">прогнозировать содержание текста по заголовку и иллюстрациям, устанавливать логические связи в тексте, последовательность событий, восстанавливать текст из разрозненных частей; </w:t>
      </w:r>
    </w:p>
    <w:p w:rsidR="00546BA1" w:rsidRDefault="005B28FC">
      <w:pPr>
        <w:ind w:left="-5"/>
      </w:pPr>
      <w:r>
        <w:t xml:space="preserve">определять значение нового слова по контексту; </w:t>
      </w:r>
    </w:p>
    <w:p w:rsidR="00546BA1" w:rsidRDefault="005B28FC">
      <w:pPr>
        <w:ind w:left="-5"/>
      </w:pPr>
      <w:r>
        <w:t xml:space="preserve">кратко отображать информацию на иностранном языке, использовать ключевые слова, выражения, составлять план; </w:t>
      </w:r>
    </w:p>
    <w:p w:rsidR="00546BA1" w:rsidRDefault="005B28FC">
      <w:pPr>
        <w:ind w:left="-5" w:right="194"/>
      </w:pPr>
      <w:r>
        <w:t xml:space="preserve">оценивать достоверность информации, полученной из иноязычных источников, сети Интернет; эффективно запоминать и систематизировать информацию; пользоваться словарями и другими поисковыми системами. </w:t>
      </w:r>
    </w:p>
    <w:p w:rsidR="00546BA1" w:rsidRDefault="005B28FC">
      <w:pPr>
        <w:spacing w:after="10"/>
        <w:ind w:left="-5" w:right="53"/>
      </w:pPr>
      <w:r>
        <w:rPr>
          <w:b/>
          <w:i/>
        </w:rPr>
        <w:t xml:space="preserve">Овладение универсальными учебными коммуникативными действиями: </w:t>
      </w:r>
    </w:p>
    <w:p w:rsidR="00546BA1" w:rsidRDefault="005B28FC">
      <w:pPr>
        <w:ind w:left="-5"/>
      </w:pPr>
      <w:r>
        <w:t xml:space="preserve">организовывать учебное сотрудничество и совместную деятельность с учителем и сверстниками; </w:t>
      </w:r>
    </w:p>
    <w:p w:rsidR="00546BA1" w:rsidRDefault="005B28FC">
      <w:pPr>
        <w:ind w:left="-5"/>
      </w:pPr>
      <w:r>
        <w:t xml:space="preserve">выслушать чужую точку зрения и предлагать свою; </w:t>
      </w:r>
    </w:p>
    <w:p w:rsidR="00546BA1" w:rsidRDefault="005B28FC">
      <w:pPr>
        <w:ind w:left="-5" w:right="179"/>
      </w:pPr>
      <w:r>
        <w:t xml:space="preserve">выражать свои мысли, чувства потребности при помощи соответствующих вербальных и невербальных средств; вступать в коммуникацию, поддерживать беседу, взаимодействовать с собеседником; понимать намерения других, проявлять уважительное отношение к собеседнику и в корректной форме формулировать свои возражения; использовать возможности средств ИКТ в процессе учебной деятельности, в том числе для получения и обработки информации, продуктивного общения; </w:t>
      </w:r>
    </w:p>
    <w:p w:rsidR="00546BA1" w:rsidRDefault="005B28FC">
      <w:pPr>
        <w:ind w:left="-5"/>
      </w:pPr>
      <w: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546BA1" w:rsidRDefault="005B28FC">
      <w:pPr>
        <w:ind w:left="-5" w:right="142"/>
      </w:pPr>
      <w: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вступать в диалог с носителем иностранного языка, выступать перед аудиторией сверстников с небольшими сообщениями. воспринимать и создавать собственные диалогические и монологические высказывания в соответствии с поставленной задачей; </w:t>
      </w:r>
    </w:p>
    <w:p w:rsidR="00546BA1" w:rsidRDefault="005B28FC">
      <w:pPr>
        <w:ind w:left="-5" w:right="198"/>
      </w:pPr>
      <w:r>
        <w:t xml:space="preserve">адекватно выбирать языковые средства для решения коммуникативных задач; знать основные нормы речевого этикета и речевого поведения на английском языке в соответствии с коммуникативной ситуацией; </w:t>
      </w:r>
    </w:p>
    <w:p w:rsidR="00546BA1" w:rsidRDefault="005B28FC">
      <w:pPr>
        <w:ind w:left="-5" w:right="242"/>
      </w:pPr>
      <w:r>
        <w:t xml:space="preserve">осуществлять работу в парах, группах, выполнять разные социальные роли: ведущего и исполнителя; выражать свою точку зрения на английском языке при использовании изученных языковых средств, уметь корректно выражать свое отношение к альтернативной позиции. </w:t>
      </w:r>
    </w:p>
    <w:p w:rsidR="00546BA1" w:rsidRDefault="005B28FC">
      <w:pPr>
        <w:spacing w:after="10"/>
        <w:ind w:left="-5" w:right="53"/>
      </w:pPr>
      <w:r>
        <w:rPr>
          <w:b/>
          <w:i/>
        </w:rPr>
        <w:t xml:space="preserve">Овладение универсальными учебными регулятивными действиями: </w:t>
      </w:r>
    </w:p>
    <w:p w:rsidR="00546BA1" w:rsidRDefault="005B28FC">
      <w:pPr>
        <w:ind w:left="-5" w:right="101"/>
      </w:pPr>
      <w:r>
        <w:t xml:space="preserve">планировать и осуществлять свою деятельность в соответствии с конкретной учебной задачей и условиями ее реализации, оценивать свои действия с точки зрения правильности выполнения задачи и корректировать их в соответствии с указаниями учителя;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решение; </w:t>
      </w:r>
    </w:p>
    <w:p w:rsidR="00546BA1" w:rsidRDefault="005B28FC">
      <w:pPr>
        <w:ind w:left="-5" w:right="130"/>
      </w:pPr>
      <w:r>
        <w:t xml:space="preserve">самостоятельно определять цели своего обучения иностранному языку, ставить и формулировать для себя новые задачи в процессе его усвоения; владеть основами самооценки при выполнении учебных заданий по иностранному языку; понимать причины, по которым не был достигнут требуемый результат деятельности, </w:t>
      </w:r>
      <w:r>
        <w:lastRenderedPageBreak/>
        <w:t xml:space="preserve">определять позитивные изменения и направления, требующие дальнейшей работы; регулировать способ выражения эмоций; </w:t>
      </w:r>
    </w:p>
    <w:p w:rsidR="00546BA1" w:rsidRDefault="005B28FC">
      <w:pPr>
        <w:ind w:left="-5"/>
      </w:pPr>
      <w:r>
        <w:t xml:space="preserve">формулировать новые учебные задачи, определять способы их выполнения в сотрудничестве с учителем и самостоятельно; </w:t>
      </w:r>
    </w:p>
    <w:p w:rsidR="00546BA1" w:rsidRDefault="005B28FC">
      <w:pPr>
        <w:ind w:left="-5"/>
      </w:pPr>
      <w:r>
        <w:t>планировать работу в парах или группе, определять свою роль, распределять задачи между участниками.</w:t>
      </w:r>
      <w:r>
        <w:rPr>
          <w:b/>
        </w:rPr>
        <w:t xml:space="preserve"> Предметные результаты </w:t>
      </w:r>
    </w:p>
    <w:p w:rsidR="00546BA1" w:rsidRDefault="005B28FC">
      <w:pPr>
        <w:ind w:left="-5"/>
      </w:pPr>
      <w:r>
        <w:t xml:space="preserve">Требования к предметным результатам по учебному предмету «Иностранный (английский) язык» предметной области «Иностранные языки» на уровне основного общего образования, в соответствии с ФГОС ООО, констатируют необходимость к окончанию 9 класса владения обучающимися умением общаться на иностранном (английском) языке в разных формах (устно/письменно, непосредственно/опосредованно, в том числе через Интернет) на допороговом уровне. </w:t>
      </w:r>
    </w:p>
    <w:p w:rsidR="00546BA1" w:rsidRDefault="005B28FC">
      <w:pPr>
        <w:ind w:left="-5"/>
      </w:pPr>
      <w:r>
        <w:t xml:space="preserve">Предметные результаты ориентированы на применение обучающимися с НОДА знаний, умений и навыков в учебных ситуациях и реальных жизненных условиях, и отражают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(учебно-познавательной), с учетом особых образовательных потребностей обучающихся с НОДА. </w:t>
      </w:r>
    </w:p>
    <w:p w:rsidR="00546BA1" w:rsidRDefault="005B28FC">
      <w:pPr>
        <w:ind w:left="-5" w:right="201"/>
      </w:pPr>
      <w:r>
        <w:t xml:space="preserve">В результате изучения предмета «Иностранный язык (английский)» на уровне основного общего образования обучающиеся с НОДА овладеют следующими навыками: </w:t>
      </w:r>
      <w:r>
        <w:rPr>
          <w:b/>
        </w:rPr>
        <w:t xml:space="preserve">в области речевой компетенции: рецептивные навыки речи: </w:t>
      </w:r>
    </w:p>
    <w:p w:rsidR="00546BA1" w:rsidRDefault="005B28FC">
      <w:pPr>
        <w:pStyle w:val="2"/>
        <w:ind w:left="-5"/>
      </w:pPr>
      <w:r>
        <w:t xml:space="preserve">аудирование </w:t>
      </w:r>
    </w:p>
    <w:p w:rsidR="00546BA1" w:rsidRDefault="005B28FC" w:rsidP="00F16C3F">
      <w:pPr>
        <w:numPr>
          <w:ilvl w:val="0"/>
          <w:numId w:val="12"/>
        </w:numPr>
        <w:ind w:hanging="260"/>
      </w:pPr>
      <w:r>
        <w:t xml:space="preserve">реагировать на инструкции учителя на английском языке во время урока; </w:t>
      </w:r>
    </w:p>
    <w:p w:rsidR="00546BA1" w:rsidRDefault="005B28FC" w:rsidP="00F16C3F">
      <w:pPr>
        <w:numPr>
          <w:ilvl w:val="0"/>
          <w:numId w:val="12"/>
        </w:numPr>
        <w:spacing w:after="26"/>
        <w:ind w:hanging="260"/>
      </w:pPr>
      <w:r>
        <w:t xml:space="preserve">прогнозировать содержание текста по опорным иллюстрациям перед прослушиванием споследующим соотнесением с услышанной информацией; </w:t>
      </w:r>
    </w:p>
    <w:p w:rsidR="00546BA1" w:rsidRDefault="005B28FC" w:rsidP="00F16C3F">
      <w:pPr>
        <w:numPr>
          <w:ilvl w:val="0"/>
          <w:numId w:val="12"/>
        </w:numPr>
        <w:ind w:hanging="260"/>
      </w:pPr>
      <w:r>
        <w:t xml:space="preserve">понимать тему и факты сообщения; </w:t>
      </w:r>
    </w:p>
    <w:p w:rsidR="00546BA1" w:rsidRDefault="005B28FC" w:rsidP="00F16C3F">
      <w:pPr>
        <w:numPr>
          <w:ilvl w:val="0"/>
          <w:numId w:val="12"/>
        </w:numPr>
        <w:ind w:hanging="260"/>
      </w:pPr>
      <w:r>
        <w:t xml:space="preserve">понимать последовательность событий; </w:t>
      </w:r>
    </w:p>
    <w:p w:rsidR="00546BA1" w:rsidRDefault="005B28FC" w:rsidP="00F16C3F">
      <w:pPr>
        <w:numPr>
          <w:ilvl w:val="0"/>
          <w:numId w:val="12"/>
        </w:numPr>
        <w:spacing w:after="26"/>
        <w:ind w:hanging="260"/>
      </w:pPr>
      <w:r>
        <w:t xml:space="preserve">принимать участие в художественной проектной деятельности, выполняя устные инструкции учителя с опорой демонстрацию действия; </w:t>
      </w:r>
    </w:p>
    <w:p w:rsidR="00546BA1" w:rsidRDefault="005B28FC" w:rsidP="00F16C3F">
      <w:pPr>
        <w:numPr>
          <w:ilvl w:val="0"/>
          <w:numId w:val="12"/>
        </w:numPr>
        <w:spacing w:after="266"/>
        <w:ind w:hanging="260"/>
      </w:pPr>
      <w:r>
        <w:t xml:space="preserve">использовать контекстуальную и языковую догадку при восприятии на слух текстов, содержащих некоторые незнакомые слова. Допускается звучание записи до 1,5-2 минут при наличии продолжительных серий неречевых фоновых звуков (шумов); </w:t>
      </w:r>
    </w:p>
    <w:p w:rsidR="00546BA1" w:rsidRDefault="005B28FC">
      <w:pPr>
        <w:pStyle w:val="2"/>
        <w:ind w:left="-5"/>
      </w:pPr>
      <w:r>
        <w:t xml:space="preserve">чтение </w:t>
      </w:r>
    </w:p>
    <w:p w:rsidR="00546BA1" w:rsidRDefault="005B28FC" w:rsidP="00F16C3F">
      <w:pPr>
        <w:numPr>
          <w:ilvl w:val="0"/>
          <w:numId w:val="13"/>
        </w:numPr>
        <w:spacing w:after="26"/>
        <w:ind w:hanging="260"/>
      </w:pPr>
      <w:r>
        <w:t xml:space="preserve">читать изученные слова без анализа звукобуквенного анализа слова с опорой на картинку; </w:t>
      </w:r>
    </w:p>
    <w:p w:rsidR="00546BA1" w:rsidRDefault="005B28FC" w:rsidP="00F16C3F">
      <w:pPr>
        <w:numPr>
          <w:ilvl w:val="0"/>
          <w:numId w:val="13"/>
        </w:numPr>
        <w:ind w:hanging="260"/>
      </w:pPr>
      <w:r>
        <w:t xml:space="preserve">применять элементы звукобуквенного анализа при чтении знакомых слов; </w:t>
      </w:r>
    </w:p>
    <w:p w:rsidR="00546BA1" w:rsidRDefault="005B28FC" w:rsidP="00F16C3F">
      <w:pPr>
        <w:numPr>
          <w:ilvl w:val="0"/>
          <w:numId w:val="13"/>
        </w:numPr>
        <w:spacing w:after="263"/>
        <w:ind w:hanging="260"/>
      </w:pPr>
      <w:r>
        <w:t xml:space="preserve">применять элементы слогового анализа односложных знакомых слов путем соотнесения конкретных согласных и гласных букв с соответствующими звуками; 4) понимать инструкции к заданиям в учебнике и рабочей тетради; </w:t>
      </w:r>
    </w:p>
    <w:p w:rsidR="00546BA1" w:rsidRDefault="005B28FC" w:rsidP="00F16C3F">
      <w:pPr>
        <w:numPr>
          <w:ilvl w:val="0"/>
          <w:numId w:val="14"/>
        </w:numPr>
        <w:spacing w:after="26"/>
        <w:ind w:hanging="260"/>
      </w:pPr>
      <w:r>
        <w:t xml:space="preserve">высказывать предположения о возможном содержании, опираясь на иллюстрации и соотносить прогнозируемую информацию с реальным сюжетом текста; </w:t>
      </w:r>
    </w:p>
    <w:p w:rsidR="00546BA1" w:rsidRDefault="005B28FC" w:rsidP="00F16C3F">
      <w:pPr>
        <w:numPr>
          <w:ilvl w:val="0"/>
          <w:numId w:val="14"/>
        </w:numPr>
        <w:ind w:hanging="260"/>
      </w:pPr>
      <w:r>
        <w:t xml:space="preserve">понимать основное содержание прочитанного текста; </w:t>
      </w:r>
    </w:p>
    <w:p w:rsidR="00546BA1" w:rsidRDefault="005B28FC" w:rsidP="00F16C3F">
      <w:pPr>
        <w:numPr>
          <w:ilvl w:val="0"/>
          <w:numId w:val="14"/>
        </w:numPr>
        <w:ind w:hanging="260"/>
      </w:pPr>
      <w:r>
        <w:t xml:space="preserve">извлекать запрашиваемую информацию; </w:t>
      </w:r>
    </w:p>
    <w:p w:rsidR="00546BA1" w:rsidRDefault="005B28FC" w:rsidP="00F16C3F">
      <w:pPr>
        <w:numPr>
          <w:ilvl w:val="0"/>
          <w:numId w:val="14"/>
        </w:numPr>
        <w:ind w:hanging="260"/>
      </w:pPr>
      <w:r>
        <w:t xml:space="preserve">понимать существенные детали в прочитанном тексте; </w:t>
      </w:r>
    </w:p>
    <w:p w:rsidR="00546BA1" w:rsidRDefault="005B28FC" w:rsidP="00F16C3F">
      <w:pPr>
        <w:numPr>
          <w:ilvl w:val="0"/>
          <w:numId w:val="14"/>
        </w:numPr>
        <w:ind w:hanging="260"/>
      </w:pPr>
      <w:r>
        <w:t xml:space="preserve">восстанавливать последовательность событий; </w:t>
      </w:r>
    </w:p>
    <w:p w:rsidR="00546BA1" w:rsidRDefault="005B28FC" w:rsidP="00F16C3F">
      <w:pPr>
        <w:numPr>
          <w:ilvl w:val="0"/>
          <w:numId w:val="14"/>
        </w:numPr>
        <w:ind w:hanging="260"/>
      </w:pPr>
      <w:r>
        <w:lastRenderedPageBreak/>
        <w:t xml:space="preserve">использовать контекстную языковую догадку для понимания незнакомых слов, похожих по звучанию на слова родного языка; </w:t>
      </w:r>
      <w:r>
        <w:rPr>
          <w:b/>
        </w:rPr>
        <w:t xml:space="preserve">продуктивные навыки речи: </w:t>
      </w:r>
    </w:p>
    <w:p w:rsidR="00546BA1" w:rsidRDefault="005B28FC">
      <w:pPr>
        <w:spacing w:after="13"/>
        <w:ind w:left="-5" w:right="6320"/>
      </w:pPr>
      <w:r>
        <w:rPr>
          <w:b/>
        </w:rPr>
        <w:t xml:space="preserve">говорение диалогическая форма речи: </w:t>
      </w:r>
    </w:p>
    <w:p w:rsidR="00546BA1" w:rsidRDefault="005B28FC" w:rsidP="00F16C3F">
      <w:pPr>
        <w:numPr>
          <w:ilvl w:val="0"/>
          <w:numId w:val="15"/>
        </w:numPr>
        <w:ind w:hanging="260"/>
      </w:pPr>
      <w:r>
        <w:t xml:space="preserve">вести диалог этикетного характера в типичных бытовых и учебных ситуациях; </w:t>
      </w:r>
    </w:p>
    <w:p w:rsidR="00546BA1" w:rsidRDefault="005B28FC" w:rsidP="00F16C3F">
      <w:pPr>
        <w:numPr>
          <w:ilvl w:val="0"/>
          <w:numId w:val="15"/>
        </w:numPr>
        <w:spacing w:after="26"/>
        <w:ind w:hanging="260"/>
      </w:pPr>
      <w:r>
        <w:t xml:space="preserve">запрашивать и сообщать фактическую информацию, переходя с позиции спрашивающего на позицию отвечающего; </w:t>
      </w:r>
    </w:p>
    <w:p w:rsidR="00546BA1" w:rsidRDefault="005B28FC" w:rsidP="00F16C3F">
      <w:pPr>
        <w:numPr>
          <w:ilvl w:val="0"/>
          <w:numId w:val="15"/>
        </w:numPr>
        <w:spacing w:after="262"/>
        <w:ind w:hanging="260"/>
      </w:pPr>
      <w:r>
        <w:t xml:space="preserve">обращаться с просьбой и выражать отказ ее выполнить; </w:t>
      </w:r>
    </w:p>
    <w:p w:rsidR="00546BA1" w:rsidRDefault="005B28FC">
      <w:pPr>
        <w:pStyle w:val="2"/>
        <w:ind w:left="-5"/>
      </w:pPr>
      <w:r>
        <w:t xml:space="preserve">речевое поведение </w:t>
      </w:r>
    </w:p>
    <w:p w:rsidR="00546BA1" w:rsidRDefault="005B28FC">
      <w:pPr>
        <w:ind w:left="-5" w:right="137"/>
      </w:pPr>
      <w:r>
        <w:t xml:space="preserve">1) соблюдать очередность при обмене репликами в процессе речевого взаимодействия; 2) использовать ситуацию речевого общения для понимания общего смысла происходящего; </w:t>
      </w:r>
    </w:p>
    <w:p w:rsidR="00546BA1" w:rsidRDefault="005B28FC" w:rsidP="00F16C3F">
      <w:pPr>
        <w:numPr>
          <w:ilvl w:val="0"/>
          <w:numId w:val="16"/>
        </w:numPr>
        <w:spacing w:after="26"/>
      </w:pPr>
      <w:r>
        <w:t xml:space="preserve"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 </w:t>
      </w:r>
    </w:p>
    <w:p w:rsidR="00546BA1" w:rsidRDefault="005B28FC" w:rsidP="00F16C3F">
      <w:pPr>
        <w:numPr>
          <w:ilvl w:val="0"/>
          <w:numId w:val="16"/>
        </w:numPr>
        <w:spacing w:after="266"/>
      </w:pPr>
      <w:r>
        <w:t xml:space="preserve">участвовать в ролевой игре согласно предложенной ситуации для речевого взаимодействия; </w:t>
      </w:r>
    </w:p>
    <w:p w:rsidR="00546BA1" w:rsidRDefault="005B28FC">
      <w:pPr>
        <w:pStyle w:val="2"/>
        <w:ind w:left="-5"/>
      </w:pPr>
      <w:r>
        <w:t xml:space="preserve">монологическая форма речи </w:t>
      </w:r>
    </w:p>
    <w:p w:rsidR="00546BA1" w:rsidRDefault="005B28FC" w:rsidP="00F16C3F">
      <w:pPr>
        <w:numPr>
          <w:ilvl w:val="0"/>
          <w:numId w:val="17"/>
        </w:numPr>
        <w:ind w:hanging="260"/>
      </w:pPr>
      <w:r>
        <w:t xml:space="preserve">составлять краткие рассказы по изучаемой тематике; </w:t>
      </w:r>
    </w:p>
    <w:p w:rsidR="00546BA1" w:rsidRDefault="005B28FC" w:rsidP="00F16C3F">
      <w:pPr>
        <w:numPr>
          <w:ilvl w:val="0"/>
          <w:numId w:val="17"/>
        </w:numPr>
        <w:ind w:hanging="260"/>
      </w:pPr>
      <w:r>
        <w:t xml:space="preserve">составлять голосовые сообщения в соответствии с тематикой изучаемого раздела; </w:t>
      </w:r>
    </w:p>
    <w:p w:rsidR="00546BA1" w:rsidRDefault="005B28FC" w:rsidP="00F16C3F">
      <w:pPr>
        <w:numPr>
          <w:ilvl w:val="0"/>
          <w:numId w:val="17"/>
        </w:numPr>
        <w:ind w:hanging="260"/>
      </w:pPr>
      <w:r>
        <w:t xml:space="preserve">высказывать свое мнение по содержанию прослушанного или прочитанного; </w:t>
      </w:r>
    </w:p>
    <w:p w:rsidR="00546BA1" w:rsidRDefault="005B28FC" w:rsidP="00F16C3F">
      <w:pPr>
        <w:numPr>
          <w:ilvl w:val="0"/>
          <w:numId w:val="17"/>
        </w:numPr>
        <w:ind w:hanging="260"/>
      </w:pPr>
      <w:r>
        <w:t xml:space="preserve">составлять описание картинки; </w:t>
      </w:r>
    </w:p>
    <w:p w:rsidR="00546BA1" w:rsidRDefault="005B28FC" w:rsidP="00F16C3F">
      <w:pPr>
        <w:numPr>
          <w:ilvl w:val="0"/>
          <w:numId w:val="17"/>
        </w:numPr>
        <w:ind w:hanging="260"/>
      </w:pPr>
      <w:r>
        <w:t xml:space="preserve">составлять описание персонажа; </w:t>
      </w:r>
    </w:p>
    <w:p w:rsidR="00546BA1" w:rsidRDefault="005B28FC" w:rsidP="00F16C3F">
      <w:pPr>
        <w:numPr>
          <w:ilvl w:val="0"/>
          <w:numId w:val="17"/>
        </w:numPr>
        <w:spacing w:after="537"/>
        <w:ind w:hanging="260"/>
      </w:pPr>
      <w:r>
        <w:t xml:space="preserve">передавать содержание услышанного или прочитанного текста; 7) составлять и записывать фрагменты для коллективного видео блога; </w:t>
      </w:r>
    </w:p>
    <w:p w:rsidR="00546BA1" w:rsidRDefault="005B28FC">
      <w:pPr>
        <w:pStyle w:val="2"/>
        <w:ind w:left="-5"/>
      </w:pPr>
      <w:r>
        <w:t xml:space="preserve">письмо </w:t>
      </w:r>
    </w:p>
    <w:p w:rsidR="00546BA1" w:rsidRDefault="005B28FC" w:rsidP="00F16C3F">
      <w:pPr>
        <w:numPr>
          <w:ilvl w:val="0"/>
          <w:numId w:val="18"/>
        </w:numPr>
        <w:spacing w:after="262"/>
        <w:ind w:hanging="260"/>
      </w:pPr>
      <w:r>
        <w:t xml:space="preserve">писать полупечатным шрифтом буквы алфавита английского языка; </w:t>
      </w:r>
    </w:p>
    <w:p w:rsidR="00546BA1" w:rsidRDefault="005B28FC" w:rsidP="00F16C3F">
      <w:pPr>
        <w:numPr>
          <w:ilvl w:val="0"/>
          <w:numId w:val="18"/>
        </w:numPr>
        <w:ind w:hanging="260"/>
      </w:pPr>
      <w:r>
        <w:t xml:space="preserve">выполнять списывание слов и выражений, соблюдая графическую точность; </w:t>
      </w:r>
    </w:p>
    <w:p w:rsidR="00546BA1" w:rsidRDefault="005B28FC" w:rsidP="00F16C3F">
      <w:pPr>
        <w:numPr>
          <w:ilvl w:val="0"/>
          <w:numId w:val="18"/>
        </w:numPr>
        <w:ind w:hanging="260"/>
      </w:pPr>
      <w:r>
        <w:t xml:space="preserve">заполнять пропущенные слова в тексте; </w:t>
      </w:r>
    </w:p>
    <w:p w:rsidR="00546BA1" w:rsidRDefault="005B28FC" w:rsidP="00F16C3F">
      <w:pPr>
        <w:numPr>
          <w:ilvl w:val="0"/>
          <w:numId w:val="18"/>
        </w:numPr>
        <w:ind w:hanging="260"/>
      </w:pPr>
      <w:r>
        <w:t xml:space="preserve">выписывать слова и словосочетания из текста; </w:t>
      </w:r>
    </w:p>
    <w:p w:rsidR="00546BA1" w:rsidRDefault="005B28FC" w:rsidP="00F16C3F">
      <w:pPr>
        <w:numPr>
          <w:ilvl w:val="0"/>
          <w:numId w:val="18"/>
        </w:numPr>
        <w:ind w:hanging="260"/>
      </w:pPr>
      <w:r>
        <w:t xml:space="preserve">дополнять предложения; </w:t>
      </w:r>
    </w:p>
    <w:p w:rsidR="00546BA1" w:rsidRDefault="005B28FC" w:rsidP="00F16C3F">
      <w:pPr>
        <w:numPr>
          <w:ilvl w:val="0"/>
          <w:numId w:val="18"/>
        </w:numPr>
        <w:ind w:hanging="260"/>
      </w:pPr>
      <w:r>
        <w:t xml:space="preserve">подписывать тетрадь, указывать номер класса и школы; </w:t>
      </w:r>
    </w:p>
    <w:p w:rsidR="00546BA1" w:rsidRDefault="005B28FC" w:rsidP="00F16C3F">
      <w:pPr>
        <w:numPr>
          <w:ilvl w:val="0"/>
          <w:numId w:val="18"/>
        </w:numPr>
        <w:spacing w:after="26"/>
        <w:ind w:hanging="260"/>
      </w:pPr>
      <w:r>
        <w:t xml:space="preserve">соблюдать пунктуационные правила оформления повествовательного, вопросительногои восклицательного предложения; </w:t>
      </w:r>
    </w:p>
    <w:p w:rsidR="00546BA1" w:rsidRDefault="005B28FC" w:rsidP="00F16C3F">
      <w:pPr>
        <w:numPr>
          <w:ilvl w:val="0"/>
          <w:numId w:val="18"/>
        </w:numPr>
        <w:ind w:hanging="260"/>
      </w:pPr>
      <w:r>
        <w:t xml:space="preserve">составлять описание картины; </w:t>
      </w:r>
    </w:p>
    <w:p w:rsidR="00546BA1" w:rsidRDefault="005B28FC" w:rsidP="00F16C3F">
      <w:pPr>
        <w:numPr>
          <w:ilvl w:val="0"/>
          <w:numId w:val="18"/>
        </w:numPr>
        <w:ind w:hanging="260"/>
      </w:pPr>
      <w:r>
        <w:t xml:space="preserve">составлять электронные письма по изучаемым темам; </w:t>
      </w:r>
    </w:p>
    <w:p w:rsidR="00546BA1" w:rsidRDefault="005B28FC" w:rsidP="00F16C3F">
      <w:pPr>
        <w:numPr>
          <w:ilvl w:val="0"/>
          <w:numId w:val="18"/>
        </w:numPr>
        <w:ind w:hanging="260"/>
      </w:pPr>
      <w:r>
        <w:t xml:space="preserve">составлять презентации по изучаемым темам; </w:t>
      </w:r>
      <w:r>
        <w:rPr>
          <w:b/>
        </w:rPr>
        <w:t xml:space="preserve">фонетический уровень языка </w:t>
      </w:r>
      <w:r>
        <w:t xml:space="preserve">владеть следующими произносительными навыками: </w:t>
      </w:r>
    </w:p>
    <w:p w:rsidR="00546BA1" w:rsidRDefault="005B28FC" w:rsidP="00F16C3F">
      <w:pPr>
        <w:numPr>
          <w:ilvl w:val="0"/>
          <w:numId w:val="19"/>
        </w:numPr>
        <w:ind w:hanging="260"/>
      </w:pPr>
      <w:r>
        <w:t xml:space="preserve">произносить слова изучаемого языка доступным для понимания образом; </w:t>
      </w:r>
    </w:p>
    <w:p w:rsidR="00546BA1" w:rsidRDefault="005B28FC" w:rsidP="00F16C3F">
      <w:pPr>
        <w:numPr>
          <w:ilvl w:val="0"/>
          <w:numId w:val="19"/>
        </w:numPr>
        <w:ind w:hanging="260"/>
      </w:pPr>
      <w:r>
        <w:t xml:space="preserve">соблюдать правильное ударение в изученных словах; </w:t>
      </w:r>
    </w:p>
    <w:p w:rsidR="00546BA1" w:rsidRDefault="005B28FC" w:rsidP="00F16C3F">
      <w:pPr>
        <w:numPr>
          <w:ilvl w:val="0"/>
          <w:numId w:val="19"/>
        </w:numPr>
        <w:spacing w:after="264"/>
        <w:ind w:hanging="260"/>
      </w:pPr>
      <w:r>
        <w:t xml:space="preserve">оформлять речевой поток с учетом особенностей фонетического членения англоязычной речи (использовать краткие формы, не произносить ударно </w:t>
      </w:r>
      <w:r>
        <w:lastRenderedPageBreak/>
        <w:t xml:space="preserve">служебные слова); 4) корректно реализовывать в речи интонационные конструкции для передачи цели высказывания; </w:t>
      </w:r>
    </w:p>
    <w:p w:rsidR="00546BA1" w:rsidRDefault="005B28FC">
      <w:pPr>
        <w:ind w:left="-5" w:right="2138"/>
      </w:pPr>
      <w:r>
        <w:rPr>
          <w:b/>
        </w:rPr>
        <w:t xml:space="preserve">в области межкультурной компетенции: </w:t>
      </w:r>
      <w:r>
        <w:t xml:space="preserve">использовать в речи и письменных текстах полученную информацию: </w:t>
      </w:r>
    </w:p>
    <w:p w:rsidR="00546BA1" w:rsidRDefault="005B28FC" w:rsidP="00F16C3F">
      <w:pPr>
        <w:numPr>
          <w:ilvl w:val="0"/>
          <w:numId w:val="20"/>
        </w:numPr>
        <w:ind w:hanging="260"/>
      </w:pPr>
      <w:r>
        <w:t xml:space="preserve">о правилах речевого этикета в формулах вежливости; </w:t>
      </w:r>
    </w:p>
    <w:p w:rsidR="00546BA1" w:rsidRDefault="005B28FC" w:rsidP="00F16C3F">
      <w:pPr>
        <w:numPr>
          <w:ilvl w:val="0"/>
          <w:numId w:val="20"/>
        </w:numPr>
        <w:ind w:hanging="260"/>
      </w:pPr>
      <w:r>
        <w:t xml:space="preserve">об организации учебного процесса в Великобритании; </w:t>
      </w:r>
    </w:p>
    <w:p w:rsidR="00546BA1" w:rsidRDefault="005B28FC" w:rsidP="00F16C3F">
      <w:pPr>
        <w:numPr>
          <w:ilvl w:val="0"/>
          <w:numId w:val="20"/>
        </w:numPr>
        <w:ind w:hanging="260"/>
      </w:pPr>
      <w:r>
        <w:t xml:space="preserve">о знаменательных датах и их праздновании; </w:t>
      </w:r>
    </w:p>
    <w:p w:rsidR="00546BA1" w:rsidRDefault="005B28FC" w:rsidP="00F16C3F">
      <w:pPr>
        <w:numPr>
          <w:ilvl w:val="0"/>
          <w:numId w:val="20"/>
        </w:numPr>
        <w:ind w:hanging="260"/>
      </w:pPr>
      <w:r>
        <w:t xml:space="preserve">о досуге в стране изучаемого языка; </w:t>
      </w:r>
    </w:p>
    <w:p w:rsidR="00546BA1" w:rsidRDefault="005B28FC" w:rsidP="00F16C3F">
      <w:pPr>
        <w:numPr>
          <w:ilvl w:val="0"/>
          <w:numId w:val="20"/>
        </w:numPr>
        <w:ind w:hanging="260"/>
      </w:pPr>
      <w:r>
        <w:t xml:space="preserve">об особенностях городской жизни в Великобритании; </w:t>
      </w:r>
    </w:p>
    <w:p w:rsidR="00546BA1" w:rsidRDefault="005B28FC" w:rsidP="00F16C3F">
      <w:pPr>
        <w:numPr>
          <w:ilvl w:val="0"/>
          <w:numId w:val="20"/>
        </w:numPr>
        <w:ind w:hanging="260"/>
      </w:pPr>
      <w:r>
        <w:t xml:space="preserve">о Британской кухне; </w:t>
      </w:r>
    </w:p>
    <w:p w:rsidR="00546BA1" w:rsidRDefault="005B28FC" w:rsidP="00F16C3F">
      <w:pPr>
        <w:numPr>
          <w:ilvl w:val="0"/>
          <w:numId w:val="20"/>
        </w:numPr>
        <w:ind w:hanging="260"/>
      </w:pPr>
      <w:r>
        <w:t xml:space="preserve">о культуре безопасности поведения в цифровом пространстве; </w:t>
      </w:r>
    </w:p>
    <w:p w:rsidR="00546BA1" w:rsidRDefault="005B28FC" w:rsidP="00F16C3F">
      <w:pPr>
        <w:numPr>
          <w:ilvl w:val="0"/>
          <w:numId w:val="20"/>
        </w:numPr>
        <w:ind w:hanging="260"/>
      </w:pPr>
      <w:r>
        <w:t xml:space="preserve">об известных личностях в России и англоязычных странах; </w:t>
      </w:r>
    </w:p>
    <w:p w:rsidR="00546BA1" w:rsidRDefault="005B28FC" w:rsidP="00F16C3F">
      <w:pPr>
        <w:numPr>
          <w:ilvl w:val="0"/>
          <w:numId w:val="20"/>
        </w:numPr>
        <w:spacing w:after="261"/>
        <w:ind w:hanging="260"/>
      </w:pPr>
      <w:r>
        <w:t xml:space="preserve">об особенностях культуры России и страны изучаемого языка; 10) об известных писателях России и Великобритании; 11) о культурных стереотипах разных стран. </w:t>
      </w:r>
    </w:p>
    <w:p w:rsidR="00546BA1" w:rsidRDefault="005B28FC">
      <w:pPr>
        <w:spacing w:after="13"/>
        <w:ind w:left="-5" w:right="123"/>
      </w:pPr>
      <w:r>
        <w:rPr>
          <w:b/>
        </w:rPr>
        <w:t xml:space="preserve">Тематика для организации ситуации общения по годам обучения: </w:t>
      </w:r>
    </w:p>
    <w:p w:rsidR="00546BA1" w:rsidRDefault="005B28FC">
      <w:pPr>
        <w:pStyle w:val="2"/>
        <w:ind w:left="-5"/>
      </w:pPr>
      <w:r>
        <w:t xml:space="preserve">9 КЛАСС </w:t>
      </w:r>
    </w:p>
    <w:p w:rsidR="00546BA1" w:rsidRDefault="005B28FC">
      <w:pPr>
        <w:ind w:left="-5"/>
      </w:pPr>
      <w:r>
        <w:rPr>
          <w:b/>
        </w:rPr>
        <w:t xml:space="preserve">Культура и искусство. </w:t>
      </w:r>
      <w:r>
        <w:t xml:space="preserve">Музыка, посещение музея и выставки, театра, описание картины, сюжета фильма. </w:t>
      </w:r>
    </w:p>
    <w:p w:rsidR="00546BA1" w:rsidRDefault="005B28FC">
      <w:pPr>
        <w:ind w:left="-5"/>
      </w:pPr>
      <w:r>
        <w:rPr>
          <w:b/>
        </w:rPr>
        <w:t xml:space="preserve">Кино. </w:t>
      </w:r>
      <w:r>
        <w:t xml:space="preserve">Мой любимый фильм, мультфильм, любимый актер, персонаж, описание сюжета. </w:t>
      </w:r>
      <w:r>
        <w:rPr>
          <w:b/>
        </w:rPr>
        <w:t xml:space="preserve">Книги. </w:t>
      </w:r>
      <w:r>
        <w:t>Жанры литературных произведений, мой любимый писатель, мой любимый персонаж, известные писатели России и Великобритании, экранизации литературных произведений.</w:t>
      </w:r>
      <w:r>
        <w:rPr>
          <w:b/>
        </w:rPr>
        <w:t xml:space="preserve"> </w:t>
      </w:r>
    </w:p>
    <w:p w:rsidR="00546BA1" w:rsidRDefault="005B28FC">
      <w:pPr>
        <w:spacing w:after="304"/>
        <w:ind w:left="-5"/>
      </w:pPr>
      <w:r>
        <w:rPr>
          <w:b/>
        </w:rPr>
        <w:t xml:space="preserve">Иностранные языки. </w:t>
      </w:r>
      <w:r>
        <w:t>Язык международного общения, общение с англоязычными друзьями.</w:t>
      </w:r>
    </w:p>
    <w:p w:rsidR="00546BA1" w:rsidRDefault="005B28FC">
      <w:pPr>
        <w:pStyle w:val="1"/>
        <w:spacing w:after="268"/>
        <w:ind w:left="-5"/>
      </w:pPr>
      <w:r>
        <w:t>Планирование коррекционной работы</w:t>
      </w:r>
    </w:p>
    <w:p w:rsidR="00546BA1" w:rsidRDefault="005B28FC">
      <w:pPr>
        <w:ind w:left="-5"/>
      </w:pPr>
      <w:r>
        <w:t xml:space="preserve">Тематическое планирование составлено с учётом особенностей обучающихся с НОДА, </w:t>
      </w:r>
      <w:r>
        <w:rPr>
          <w:color w:val="FF0000"/>
        </w:rPr>
        <w:t xml:space="preserve"> </w:t>
      </w:r>
      <w:r>
        <w:t xml:space="preserve"> учитывает особенности познавательной деятельности обучающегося, способствует умственному развитию, определяет оптимальный объем знаний и умений по английскому языку.</w:t>
      </w:r>
    </w:p>
    <w:p w:rsidR="00546BA1" w:rsidRDefault="005B28FC">
      <w:pPr>
        <w:ind w:left="-5"/>
      </w:pPr>
      <w:r>
        <w:t>У обучающихся с НОДА имеются нарушения важнейших мыслительных операций, которые служат составляющими логического мышления:</w:t>
      </w:r>
    </w:p>
    <w:p w:rsidR="00546BA1" w:rsidRDefault="005B28FC" w:rsidP="00F16C3F">
      <w:pPr>
        <w:numPr>
          <w:ilvl w:val="0"/>
          <w:numId w:val="21"/>
        </w:numPr>
        <w:ind w:right="217"/>
      </w:pPr>
      <w:r>
        <w:t>анализ (увлекается мелкими деталями, не может выделить главное, выделяет незначительные признаки);</w:t>
      </w:r>
    </w:p>
    <w:p w:rsidR="00546BA1" w:rsidRDefault="005B28FC" w:rsidP="00F16C3F">
      <w:pPr>
        <w:numPr>
          <w:ilvl w:val="0"/>
          <w:numId w:val="21"/>
        </w:numPr>
        <w:ind w:right="217"/>
      </w:pPr>
      <w:r>
        <w:t>сравнение (сравнивает предметы по несопоставимым, несущественным признакам); - классификация (ребенок осуществляет классификацию часто правильно, но не может осознать ее принцип, не может объяснить)</w:t>
      </w:r>
    </w:p>
    <w:p w:rsidR="00546BA1" w:rsidRDefault="005B28FC">
      <w:pPr>
        <w:spacing w:after="236"/>
        <w:ind w:left="-5"/>
      </w:pPr>
      <w:r>
        <w:t xml:space="preserve">Ребенок на уроках не активен, не работает с таблицами, медленно переписывает, не читает самостоятельно, при выполнении теста или во время обобщающих уроках не работает самостоятельно. </w:t>
      </w:r>
    </w:p>
    <w:p w:rsidR="00546BA1" w:rsidRDefault="005B28FC">
      <w:pPr>
        <w:spacing w:after="266"/>
        <w:ind w:left="-5"/>
      </w:pPr>
      <w:r>
        <w:t>Коррекционно-развивающая помощь</w:t>
      </w:r>
      <w:r>
        <w:rPr>
          <w:b/>
        </w:rPr>
        <w:t xml:space="preserve"> </w:t>
      </w:r>
      <w:r>
        <w:t xml:space="preserve"> реализуется с использованием следующих педагогических технологий: личностно-ориентированный подход, технология педагогической поддержки, проблемное обучение, здоровьесберегающие технологии, игровые технологии, компьютерные технологии.</w:t>
      </w:r>
    </w:p>
    <w:p w:rsidR="00546BA1" w:rsidRDefault="005B28FC">
      <w:pPr>
        <w:spacing w:after="29"/>
        <w:ind w:left="-5"/>
      </w:pPr>
      <w:r>
        <w:lastRenderedPageBreak/>
        <w:t>Формы и методы:</w:t>
      </w:r>
    </w:p>
    <w:p w:rsidR="00546BA1" w:rsidRDefault="005B28FC" w:rsidP="00F16C3F">
      <w:pPr>
        <w:numPr>
          <w:ilvl w:val="0"/>
          <w:numId w:val="22"/>
        </w:numPr>
        <w:spacing w:after="31"/>
        <w:ind w:hanging="360"/>
      </w:pPr>
      <w:r>
        <w:t>индивидуальная помощь в случаях затруднения, стимулирующая, направляющая, поддерживающая;</w:t>
      </w:r>
    </w:p>
    <w:p w:rsidR="00546BA1" w:rsidRDefault="005B28FC" w:rsidP="00F16C3F">
      <w:pPr>
        <w:numPr>
          <w:ilvl w:val="0"/>
          <w:numId w:val="22"/>
        </w:numPr>
        <w:ind w:hanging="360"/>
      </w:pPr>
      <w:r>
        <w:t>дополнительные многократные упражнения для закрепления материала;</w:t>
      </w:r>
    </w:p>
    <w:p w:rsidR="00546BA1" w:rsidRDefault="005B28FC" w:rsidP="00F16C3F">
      <w:pPr>
        <w:numPr>
          <w:ilvl w:val="0"/>
          <w:numId w:val="22"/>
        </w:numPr>
        <w:ind w:hanging="360"/>
      </w:pPr>
      <w:r>
        <w:t>задания по степени нарастающей трудности;</w:t>
      </w:r>
    </w:p>
    <w:p w:rsidR="00546BA1" w:rsidRDefault="005B28FC" w:rsidP="00F16C3F">
      <w:pPr>
        <w:numPr>
          <w:ilvl w:val="0"/>
          <w:numId w:val="22"/>
        </w:numPr>
        <w:ind w:hanging="360"/>
      </w:pPr>
      <w:r>
        <w:t>таблицы, алгоритмы, схемы выполнения заданий;</w:t>
      </w:r>
    </w:p>
    <w:p w:rsidR="00546BA1" w:rsidRDefault="005B28FC" w:rsidP="00F16C3F">
      <w:pPr>
        <w:numPr>
          <w:ilvl w:val="0"/>
          <w:numId w:val="22"/>
        </w:numPr>
        <w:ind w:hanging="360"/>
      </w:pPr>
      <w:r>
        <w:t>точность и краткость инструкции по выполнению задания;</w:t>
      </w:r>
    </w:p>
    <w:p w:rsidR="00546BA1" w:rsidRDefault="005B28FC" w:rsidP="00F16C3F">
      <w:pPr>
        <w:numPr>
          <w:ilvl w:val="0"/>
          <w:numId w:val="22"/>
        </w:numPr>
        <w:spacing w:after="33"/>
        <w:ind w:hanging="360"/>
      </w:pPr>
      <w:r>
        <w:t>частое использование наглядных дидактических пособий (презентаций, слайдов, видеофильмов);</w:t>
      </w:r>
    </w:p>
    <w:p w:rsidR="00546BA1" w:rsidRDefault="005B28FC" w:rsidP="00F16C3F">
      <w:pPr>
        <w:numPr>
          <w:ilvl w:val="0"/>
          <w:numId w:val="22"/>
        </w:numPr>
        <w:ind w:hanging="360"/>
      </w:pPr>
      <w:r>
        <w:t>благоприятный психологический климат на уроке;</w:t>
      </w:r>
    </w:p>
    <w:p w:rsidR="00546BA1" w:rsidRDefault="005B28FC" w:rsidP="00F16C3F">
      <w:pPr>
        <w:numPr>
          <w:ilvl w:val="0"/>
          <w:numId w:val="22"/>
        </w:numPr>
        <w:ind w:hanging="360"/>
      </w:pPr>
      <w:r>
        <w:t>смена видов заданий (познавательных, игровых и практических);</w:t>
      </w:r>
    </w:p>
    <w:p w:rsidR="00546BA1" w:rsidRDefault="005B28FC" w:rsidP="00F16C3F">
      <w:pPr>
        <w:numPr>
          <w:ilvl w:val="0"/>
          <w:numId w:val="22"/>
        </w:numPr>
        <w:ind w:hanging="360"/>
      </w:pPr>
      <w:r>
        <w:t>подстраивание под темп работы обучающегося;</w:t>
      </w:r>
    </w:p>
    <w:p w:rsidR="00546BA1" w:rsidRDefault="005B28FC" w:rsidP="00F16C3F">
      <w:pPr>
        <w:numPr>
          <w:ilvl w:val="0"/>
          <w:numId w:val="22"/>
        </w:numPr>
        <w:spacing w:after="671"/>
        <w:ind w:hanging="360"/>
      </w:pPr>
      <w:r>
        <w:t>вариативные приемы обучения: создание проблемных ситуаций, наблюдение и анализ (что изменилось и почему?), подбор по аналогии, подбор по противопоставлению, сравнение (чем похожи и чем отличаются), группировка по общности признаков, исключение лишнего, самостоятельная работа - если задание доступно для выполнения, обсуждение выполнения задания.</w:t>
      </w:r>
    </w:p>
    <w:p w:rsidR="00546BA1" w:rsidRDefault="005B28FC">
      <w:pPr>
        <w:spacing w:after="268"/>
        <w:ind w:left="-5"/>
        <w:jc w:val="both"/>
      </w:pPr>
      <w:r>
        <w:rPr>
          <w:sz w:val="28"/>
        </w:rPr>
        <w:t xml:space="preserve">ТЕМАТИЧЕСКОЕ ПЛАНИРОВАНИЕ </w:t>
      </w:r>
    </w:p>
    <w:p w:rsidR="00546BA1" w:rsidRDefault="005B28FC">
      <w:pPr>
        <w:spacing w:after="13"/>
        <w:ind w:left="-5" w:right="123"/>
      </w:pPr>
      <w:r>
        <w:rPr>
          <w:b/>
        </w:rPr>
        <w:t>Тематическое планирование уроков английского языка для обучающихся с ОВЗ  предусматривает:</w:t>
      </w:r>
    </w:p>
    <w:p w:rsidR="00546BA1" w:rsidRDefault="005B28FC" w:rsidP="00F16C3F">
      <w:pPr>
        <w:numPr>
          <w:ilvl w:val="0"/>
          <w:numId w:val="23"/>
        </w:numPr>
        <w:ind w:hanging="564"/>
      </w:pPr>
      <w:r>
        <w:t>Частичное выполнение учебной программы в соответствии с возможностями ученика с ОВЗ.</w:t>
      </w:r>
    </w:p>
    <w:p w:rsidR="00546BA1" w:rsidRDefault="005B28FC" w:rsidP="00F16C3F">
      <w:pPr>
        <w:numPr>
          <w:ilvl w:val="0"/>
          <w:numId w:val="23"/>
        </w:numPr>
        <w:ind w:hanging="564"/>
      </w:pPr>
      <w:r>
        <w:t>Сокращение числа и объема учебных заданий с акцентированием внимания на главных, ключевых темах, понятиях.</w:t>
      </w:r>
    </w:p>
    <w:p w:rsidR="00546BA1" w:rsidRDefault="005B28FC" w:rsidP="00F16C3F">
      <w:pPr>
        <w:numPr>
          <w:ilvl w:val="0"/>
          <w:numId w:val="23"/>
        </w:numPr>
        <w:ind w:hanging="564"/>
      </w:pPr>
      <w:r>
        <w:t>Альтернативное замещение трудновыполнимых заданий.</w:t>
      </w:r>
    </w:p>
    <w:p w:rsidR="00546BA1" w:rsidRDefault="005B28FC" w:rsidP="00F16C3F">
      <w:pPr>
        <w:numPr>
          <w:ilvl w:val="0"/>
          <w:numId w:val="23"/>
        </w:numPr>
        <w:ind w:hanging="564"/>
      </w:pPr>
      <w:r>
        <w:t>Предоставление выбора объекта изучения в рамках одной темы.</w:t>
      </w:r>
    </w:p>
    <w:p w:rsidR="00546BA1" w:rsidRDefault="005B28FC" w:rsidP="00F16C3F">
      <w:pPr>
        <w:numPr>
          <w:ilvl w:val="0"/>
          <w:numId w:val="23"/>
        </w:numPr>
        <w:spacing w:after="35"/>
        <w:ind w:hanging="564"/>
      </w:pPr>
      <w:r>
        <w:t>Предоставление альтернативы объемным письменным заданиям (несколько небольших сообщений, устное сообщение по результатам наблюдения, экскурсии)</w:t>
      </w:r>
    </w:p>
    <w:p w:rsidR="00546BA1" w:rsidRDefault="005B28FC">
      <w:pPr>
        <w:ind w:left="345" w:hanging="360"/>
      </w:pPr>
      <w:r>
        <w:rPr>
          <w:rFonts w:ascii="Segoe UI Symbol" w:eastAsia="Segoe UI Symbol" w:hAnsi="Segoe UI Symbol" w:cs="Segoe UI Symbol"/>
        </w:rPr>
        <w:t xml:space="preserve"> </w:t>
      </w:r>
      <w:r>
        <w:t>Планирование предусматривает включение разделов (модулей), обеспечивающих коррекционно-развивающую направленность образования.</w:t>
      </w:r>
    </w:p>
    <w:p w:rsidR="00546BA1" w:rsidRDefault="005B28FC">
      <w:pPr>
        <w:spacing w:after="262"/>
        <w:ind w:left="-5"/>
      </w:pPr>
      <w:r>
        <w:t>Коррекционные задачи в планировании  определены согласно рекомендациям ПМПК.</w:t>
      </w:r>
    </w:p>
    <w:p w:rsidR="00546BA1" w:rsidRDefault="005B28FC">
      <w:pPr>
        <w:spacing w:after="43"/>
        <w:ind w:left="-5"/>
      </w:pPr>
      <w:r>
        <w:t>Обучение предмету «Английский язык» для учащихся с ОВЗ ведётся на основе тех же учебников, что и для всех остальных учащихся.</w:t>
      </w:r>
    </w:p>
    <w:p w:rsidR="00546BA1" w:rsidRDefault="005B28FC" w:rsidP="0074044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8" w:lineRule="auto"/>
        <w:ind w:left="6344" w:right="-76"/>
      </w:pPr>
      <w:r>
        <w:rPr>
          <w:sz w:val="23"/>
        </w:rPr>
        <w:t xml:space="preserve"> </w:t>
      </w:r>
    </w:p>
    <w:sectPr w:rsidR="00546BA1">
      <w:footerReference w:type="even" r:id="rId7"/>
      <w:footerReference w:type="default" r:id="rId8"/>
      <w:footerReference w:type="first" r:id="rId9"/>
      <w:type w:val="continuous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A87" w:rsidRDefault="00562A87">
      <w:pPr>
        <w:spacing w:after="0" w:line="240" w:lineRule="auto"/>
      </w:pPr>
      <w:r>
        <w:separator/>
      </w:r>
    </w:p>
  </w:endnote>
  <w:endnote w:type="continuationSeparator" w:id="0">
    <w:p w:rsidR="00562A87" w:rsidRDefault="00562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8FC" w:rsidRDefault="005B28FC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8FC" w:rsidRDefault="005B28FC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1018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8FC" w:rsidRDefault="005B28FC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A87" w:rsidRDefault="00562A87">
      <w:pPr>
        <w:spacing w:after="0" w:line="240" w:lineRule="auto"/>
      </w:pPr>
      <w:r>
        <w:separator/>
      </w:r>
    </w:p>
  </w:footnote>
  <w:footnote w:type="continuationSeparator" w:id="0">
    <w:p w:rsidR="00562A87" w:rsidRDefault="00562A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F6964"/>
    <w:multiLevelType w:val="hybridMultilevel"/>
    <w:tmpl w:val="E5684AD6"/>
    <w:lvl w:ilvl="0" w:tplc="69BCD96C">
      <w:start w:val="3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624F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3E4C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5887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38FA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4C9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2840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68DE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461F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757815"/>
    <w:multiLevelType w:val="hybridMultilevel"/>
    <w:tmpl w:val="2A68258C"/>
    <w:lvl w:ilvl="0" w:tplc="BF6C0E2A">
      <w:start w:val="1"/>
      <w:numFmt w:val="bullet"/>
      <w:lvlText w:val=""/>
      <w:lvlJc w:val="left"/>
      <w:pPr>
        <w:ind w:left="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5C8C6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6E610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30F36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580A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D0770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2C1D1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4C304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8845A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B47C5C"/>
    <w:multiLevelType w:val="hybridMultilevel"/>
    <w:tmpl w:val="46F0E2C4"/>
    <w:lvl w:ilvl="0" w:tplc="F34C3CEE">
      <w:start w:val="1"/>
      <w:numFmt w:val="bullet"/>
      <w:lvlText w:val="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C603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9AECC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B6A59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92B3D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025D6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4ADAB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7CB1A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84CDA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9271F1"/>
    <w:multiLevelType w:val="hybridMultilevel"/>
    <w:tmpl w:val="D526C02C"/>
    <w:lvl w:ilvl="0" w:tplc="01E8A140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B6E27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F43E2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2E9AA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3E1EC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9EFC1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38018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60485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FEE0D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C518C8"/>
    <w:multiLevelType w:val="hybridMultilevel"/>
    <w:tmpl w:val="ED8A858C"/>
    <w:lvl w:ilvl="0" w:tplc="EF321648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DAC2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CAC1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7229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D025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AC26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3CC1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A6A5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586C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781D0A"/>
    <w:multiLevelType w:val="hybridMultilevel"/>
    <w:tmpl w:val="8340C14A"/>
    <w:lvl w:ilvl="0" w:tplc="DE70EBF6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827F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CCAC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DE55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0CBA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0CD3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F673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70F5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2C87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26D6575"/>
    <w:multiLevelType w:val="hybridMultilevel"/>
    <w:tmpl w:val="30E4FB50"/>
    <w:lvl w:ilvl="0" w:tplc="ADC8855A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A0B6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3CB4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B490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0A34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D031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42AC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F456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A62E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2B6D4A"/>
    <w:multiLevelType w:val="hybridMultilevel"/>
    <w:tmpl w:val="FFE6A2D8"/>
    <w:lvl w:ilvl="0" w:tplc="D78CAE38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C4A9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ACA1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8A0F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E465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0455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C01D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08E8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8AC2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8FF0A70"/>
    <w:multiLevelType w:val="hybridMultilevel"/>
    <w:tmpl w:val="1C30BEE8"/>
    <w:lvl w:ilvl="0" w:tplc="5566BC3C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2C612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E8EA7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4EDDD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7EA90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2458C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B4837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50FE7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BE8E8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08635A0"/>
    <w:multiLevelType w:val="hybridMultilevel"/>
    <w:tmpl w:val="D73A70FE"/>
    <w:lvl w:ilvl="0" w:tplc="1B666426">
      <w:start w:val="1"/>
      <w:numFmt w:val="bullet"/>
      <w:lvlText w:val=""/>
      <w:lvlJc w:val="left"/>
      <w:pPr>
        <w:ind w:left="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20885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E0A24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948C5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EE89D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02802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7825F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C6597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DCFD7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2290DCC"/>
    <w:multiLevelType w:val="hybridMultilevel"/>
    <w:tmpl w:val="19A669CC"/>
    <w:lvl w:ilvl="0" w:tplc="17FED920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74F5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E230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AEF9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74A0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0831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EC66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FC13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2C00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6C03073"/>
    <w:multiLevelType w:val="hybridMultilevel"/>
    <w:tmpl w:val="AD4CB5E0"/>
    <w:lvl w:ilvl="0" w:tplc="EDCE8088">
      <w:start w:val="5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60CE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10C9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104D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7ECF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2639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AEB9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70C7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BE87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BB41F9"/>
    <w:multiLevelType w:val="hybridMultilevel"/>
    <w:tmpl w:val="405675A4"/>
    <w:lvl w:ilvl="0" w:tplc="8D9E89F8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48AE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B226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92B8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24BAB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C805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C4AE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B2A9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4A19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D324503"/>
    <w:multiLevelType w:val="hybridMultilevel"/>
    <w:tmpl w:val="9CD05230"/>
    <w:lvl w:ilvl="0" w:tplc="50740542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60CD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D0F2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42C4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A69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027C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BEDE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BAB2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B452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0AE74FF"/>
    <w:multiLevelType w:val="hybridMultilevel"/>
    <w:tmpl w:val="5A862A20"/>
    <w:lvl w:ilvl="0" w:tplc="98B4A2E6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66C99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66689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168B4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EA0F3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2480B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0E527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364E4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BE57C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59E5B43"/>
    <w:multiLevelType w:val="hybridMultilevel"/>
    <w:tmpl w:val="AD16BF82"/>
    <w:lvl w:ilvl="0" w:tplc="72720DF4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88A6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98DF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2A25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201A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2C7E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BE06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62DD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D42F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0240A07"/>
    <w:multiLevelType w:val="hybridMultilevel"/>
    <w:tmpl w:val="AF20D4AC"/>
    <w:lvl w:ilvl="0" w:tplc="4E744B68">
      <w:start w:val="1"/>
      <w:numFmt w:val="bullet"/>
      <w:lvlText w:val="•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709E7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6C03F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582FA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D8C2B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685C8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34CB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2A4EA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E27F7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8351932"/>
    <w:multiLevelType w:val="hybridMultilevel"/>
    <w:tmpl w:val="97145E3C"/>
    <w:lvl w:ilvl="0" w:tplc="BEB84010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A81D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8A29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E426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8AAA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2EF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B855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D402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A06D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87B722C"/>
    <w:multiLevelType w:val="hybridMultilevel"/>
    <w:tmpl w:val="C284EB60"/>
    <w:lvl w:ilvl="0" w:tplc="58B0EF7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E640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5C7E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8DE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AA4F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54F5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BC41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B875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2C0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92D33C5"/>
    <w:multiLevelType w:val="hybridMultilevel"/>
    <w:tmpl w:val="80246706"/>
    <w:lvl w:ilvl="0" w:tplc="B18CD9FA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2E6C1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D4701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96BE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7463E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96319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38FC8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161D3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EE37C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A7C6D34"/>
    <w:multiLevelType w:val="hybridMultilevel"/>
    <w:tmpl w:val="454A788E"/>
    <w:lvl w:ilvl="0" w:tplc="5C20B42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C6D2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D6965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D4A42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6EBE9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AA60C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042EA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48C37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920EF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E7B4417"/>
    <w:multiLevelType w:val="hybridMultilevel"/>
    <w:tmpl w:val="F4144C50"/>
    <w:lvl w:ilvl="0" w:tplc="1F7C29F4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B6CC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B8BD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C52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1269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6C78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A0B8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6815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F64D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6667BF9"/>
    <w:multiLevelType w:val="hybridMultilevel"/>
    <w:tmpl w:val="C1C432FE"/>
    <w:lvl w:ilvl="0" w:tplc="CB66AEF2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FE841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CE68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14399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CE100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B69CF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CC91B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B06DA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3A89F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8"/>
  </w:num>
  <w:num w:numId="5">
    <w:abstractNumId w:val="4"/>
  </w:num>
  <w:num w:numId="6">
    <w:abstractNumId w:val="15"/>
  </w:num>
  <w:num w:numId="7">
    <w:abstractNumId w:val="18"/>
  </w:num>
  <w:num w:numId="8">
    <w:abstractNumId w:val="13"/>
  </w:num>
  <w:num w:numId="9">
    <w:abstractNumId w:val="1"/>
  </w:num>
  <w:num w:numId="10">
    <w:abstractNumId w:val="14"/>
  </w:num>
  <w:num w:numId="11">
    <w:abstractNumId w:val="22"/>
  </w:num>
  <w:num w:numId="12">
    <w:abstractNumId w:val="17"/>
  </w:num>
  <w:num w:numId="13">
    <w:abstractNumId w:val="21"/>
  </w:num>
  <w:num w:numId="14">
    <w:abstractNumId w:val="11"/>
  </w:num>
  <w:num w:numId="15">
    <w:abstractNumId w:val="10"/>
  </w:num>
  <w:num w:numId="16">
    <w:abstractNumId w:val="0"/>
  </w:num>
  <w:num w:numId="17">
    <w:abstractNumId w:val="5"/>
  </w:num>
  <w:num w:numId="18">
    <w:abstractNumId w:val="6"/>
  </w:num>
  <w:num w:numId="19">
    <w:abstractNumId w:val="12"/>
  </w:num>
  <w:num w:numId="20">
    <w:abstractNumId w:val="7"/>
  </w:num>
  <w:num w:numId="21">
    <w:abstractNumId w:val="19"/>
  </w:num>
  <w:num w:numId="22">
    <w:abstractNumId w:val="20"/>
  </w:num>
  <w:num w:numId="23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BA1"/>
    <w:rsid w:val="00171018"/>
    <w:rsid w:val="00546BA1"/>
    <w:rsid w:val="00562A87"/>
    <w:rsid w:val="005B28FC"/>
    <w:rsid w:val="00740446"/>
    <w:rsid w:val="00F1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7182D"/>
  <w15:docId w15:val="{3C4B09B8-F4A2-4AFD-A4B0-3245C21FF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49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49" w:lineRule="auto"/>
      <w:ind w:left="11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3" w:line="249" w:lineRule="auto"/>
      <w:ind w:left="1306" w:right="123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rganictextcontentspan">
    <w:name w:val="organictextcontentspan"/>
    <w:basedOn w:val="a0"/>
    <w:rsid w:val="005B2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6798</Words>
  <Characters>38751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Субботина</dc:creator>
  <cp:keywords/>
  <cp:lastModifiedBy>007</cp:lastModifiedBy>
  <cp:revision>3</cp:revision>
  <dcterms:created xsi:type="dcterms:W3CDTF">2024-10-30T18:58:00Z</dcterms:created>
  <dcterms:modified xsi:type="dcterms:W3CDTF">2024-10-30T18:59:00Z</dcterms:modified>
</cp:coreProperties>
</file>