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B8" w:rsidRDefault="00C413B8" w:rsidP="00C413B8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C413B8" w:rsidRDefault="00C413B8" w:rsidP="00C413B8">
      <w:pPr>
        <w:ind w:left="120"/>
        <w:rPr>
          <w:b/>
          <w:color w:val="000000"/>
          <w:sz w:val="28"/>
        </w:rPr>
      </w:pPr>
    </w:p>
    <w:p w:rsidR="00C413B8" w:rsidRDefault="00C413B8" w:rsidP="00C413B8">
      <w:pPr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Муниципальное бюджетное общеобразовательное учреждение</w:t>
      </w:r>
    </w:p>
    <w:p w:rsidR="00C413B8" w:rsidRDefault="00C413B8" w:rsidP="00C413B8">
      <w:pPr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Гимназия № 10</w:t>
      </w:r>
    </w:p>
    <w:p w:rsidR="00C413B8" w:rsidRDefault="00C413B8" w:rsidP="00C413B8">
      <w:pPr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города Гуково Ростовской области</w:t>
      </w:r>
    </w:p>
    <w:p w:rsidR="00C413B8" w:rsidRDefault="00C413B8" w:rsidP="00C413B8">
      <w:pPr>
        <w:jc w:val="center"/>
        <w:rPr>
          <w:color w:val="222222"/>
          <w:sz w:val="21"/>
          <w:szCs w:val="21"/>
        </w:rPr>
      </w:pPr>
    </w:p>
    <w:p w:rsidR="00C413B8" w:rsidRDefault="00C413B8" w:rsidP="00C413B8">
      <w:pPr>
        <w:rPr>
          <w:color w:val="222222"/>
          <w:sz w:val="21"/>
          <w:szCs w:val="21"/>
        </w:rPr>
      </w:pPr>
    </w:p>
    <w:tbl>
      <w:tblPr>
        <w:tblW w:w="5000" w:type="pct"/>
        <w:tblLook w:val="04A0"/>
      </w:tblPr>
      <w:tblGrid>
        <w:gridCol w:w="4660"/>
        <w:gridCol w:w="4661"/>
        <w:gridCol w:w="4661"/>
      </w:tblGrid>
      <w:tr w:rsidR="00C413B8" w:rsidTr="00C413B8"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413B8" w:rsidRDefault="00C413B8">
            <w:pPr>
              <w:spacing w:line="276" w:lineRule="auto"/>
              <w:rPr>
                <w:color w:val="222222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222222"/>
                <w:sz w:val="20"/>
                <w:szCs w:val="20"/>
              </w:rPr>
              <w:t>Рассмотрена</w:t>
            </w:r>
            <w:proofErr w:type="gramEnd"/>
            <w:r>
              <w:rPr>
                <w:b/>
                <w:bCs/>
                <w:color w:val="222222"/>
                <w:sz w:val="20"/>
                <w:szCs w:val="20"/>
              </w:rPr>
              <w:t xml:space="preserve"> на заседании ШМО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413B8" w:rsidRDefault="00C413B8">
            <w:pPr>
              <w:spacing w:line="276" w:lineRule="auto"/>
              <w:jc w:val="center"/>
              <w:rPr>
                <w:color w:val="222222"/>
                <w:sz w:val="20"/>
                <w:szCs w:val="20"/>
              </w:rPr>
            </w:pPr>
            <w:r>
              <w:rPr>
                <w:b/>
                <w:bCs/>
                <w:color w:val="222222"/>
                <w:sz w:val="20"/>
                <w:szCs w:val="20"/>
              </w:rPr>
              <w:t>Согласована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413B8" w:rsidRDefault="00C413B8">
            <w:pPr>
              <w:spacing w:line="276" w:lineRule="auto"/>
              <w:jc w:val="center"/>
              <w:rPr>
                <w:color w:val="222222"/>
                <w:sz w:val="20"/>
                <w:szCs w:val="20"/>
              </w:rPr>
            </w:pPr>
            <w:r>
              <w:rPr>
                <w:b/>
                <w:bCs/>
                <w:color w:val="222222"/>
                <w:sz w:val="20"/>
                <w:szCs w:val="20"/>
              </w:rPr>
              <w:t>УТВЕРЖДЕНА</w:t>
            </w:r>
          </w:p>
        </w:tc>
      </w:tr>
      <w:tr w:rsidR="00C413B8" w:rsidTr="00C413B8"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413B8" w:rsidRDefault="00C413B8">
            <w:pPr>
              <w:spacing w:line="276" w:lineRule="auto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Протокол от «29» августа 2024 года № 1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413B8" w:rsidRDefault="00C413B8">
            <w:pPr>
              <w:rPr>
                <w:bCs/>
                <w:color w:val="222222"/>
                <w:sz w:val="20"/>
                <w:szCs w:val="20"/>
              </w:rPr>
            </w:pPr>
            <w:r>
              <w:rPr>
                <w:bCs/>
                <w:color w:val="222222"/>
                <w:sz w:val="20"/>
                <w:szCs w:val="20"/>
              </w:rPr>
              <w:t>зам</w:t>
            </w:r>
            <w:proofErr w:type="gramStart"/>
            <w:r>
              <w:rPr>
                <w:bCs/>
                <w:color w:val="222222"/>
                <w:sz w:val="20"/>
                <w:szCs w:val="20"/>
              </w:rPr>
              <w:t>.д</w:t>
            </w:r>
            <w:proofErr w:type="gramEnd"/>
            <w:r>
              <w:rPr>
                <w:bCs/>
                <w:color w:val="222222"/>
                <w:sz w:val="20"/>
                <w:szCs w:val="20"/>
              </w:rPr>
              <w:t>иректора по УВР МБОУ Гимназии № 10</w:t>
            </w:r>
          </w:p>
          <w:p w:rsidR="00C413B8" w:rsidRDefault="00C413B8">
            <w:pPr>
              <w:jc w:val="center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_____________________ И.В.Терентьева,</w:t>
            </w:r>
          </w:p>
          <w:p w:rsidR="00C413B8" w:rsidRDefault="00C413B8">
            <w:pPr>
              <w:spacing w:line="276" w:lineRule="auto"/>
              <w:jc w:val="center"/>
              <w:rPr>
                <w:color w:val="222222"/>
                <w:sz w:val="20"/>
                <w:szCs w:val="20"/>
              </w:rPr>
            </w:pPr>
            <w:r>
              <w:rPr>
                <w:bCs/>
                <w:color w:val="222222"/>
                <w:sz w:val="20"/>
                <w:szCs w:val="20"/>
              </w:rPr>
              <w:t>Протокол от «</w:t>
            </w:r>
            <w:r>
              <w:rPr>
                <w:color w:val="222222"/>
                <w:sz w:val="20"/>
                <w:szCs w:val="20"/>
              </w:rPr>
              <w:t>30» августа 2024 года № 1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413B8" w:rsidRDefault="00C413B8">
            <w:pPr>
              <w:jc w:val="center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приказом директора МБОУ Гимназии № 10</w:t>
            </w:r>
          </w:p>
          <w:p w:rsidR="00C413B8" w:rsidRDefault="00C413B8">
            <w:pPr>
              <w:jc w:val="center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 xml:space="preserve">___________________ </w:t>
            </w:r>
            <w:proofErr w:type="spellStart"/>
            <w:r>
              <w:rPr>
                <w:color w:val="222222"/>
                <w:sz w:val="20"/>
                <w:szCs w:val="20"/>
              </w:rPr>
              <w:t>Е.С.Лопина</w:t>
            </w:r>
            <w:proofErr w:type="spellEnd"/>
          </w:p>
          <w:p w:rsidR="00C413B8" w:rsidRDefault="00C413B8">
            <w:pPr>
              <w:spacing w:line="276" w:lineRule="auto"/>
              <w:jc w:val="center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от «02» сентября 2024 года №  _____</w:t>
            </w:r>
            <w:proofErr w:type="gramStart"/>
            <w:r>
              <w:rPr>
                <w:color w:val="222222"/>
                <w:sz w:val="20"/>
                <w:szCs w:val="20"/>
              </w:rPr>
              <w:t>_-</w:t>
            </w:r>
            <w:proofErr w:type="gramEnd"/>
            <w:r>
              <w:rPr>
                <w:color w:val="222222"/>
                <w:sz w:val="20"/>
                <w:szCs w:val="20"/>
              </w:rPr>
              <w:t>ОД</w:t>
            </w:r>
          </w:p>
        </w:tc>
      </w:tr>
    </w:tbl>
    <w:p w:rsidR="00C413B8" w:rsidRDefault="00C413B8" w:rsidP="00C413B8">
      <w:pPr>
        <w:rPr>
          <w:sz w:val="24"/>
          <w:szCs w:val="24"/>
        </w:rPr>
      </w:pPr>
      <w:r>
        <w:rPr>
          <w:rFonts w:ascii="Arial" w:hAnsi="Arial" w:cs="Arial"/>
          <w:color w:val="222222"/>
          <w:sz w:val="21"/>
          <w:szCs w:val="21"/>
        </w:rPr>
        <w:br/>
      </w:r>
      <w:r>
        <w:rPr>
          <w:rFonts w:ascii="Arial" w:hAnsi="Arial" w:cs="Arial"/>
          <w:color w:val="222222"/>
          <w:sz w:val="21"/>
          <w:szCs w:val="21"/>
        </w:rPr>
        <w:br/>
      </w:r>
    </w:p>
    <w:p w:rsidR="00C413B8" w:rsidRDefault="00C413B8" w:rsidP="00C413B8">
      <w:pPr>
        <w:spacing w:after="150"/>
        <w:jc w:val="center"/>
        <w:rPr>
          <w:b/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АДАПТИРОВАННАЯ РАБОЧАЯ ПРОГРАММА</w:t>
      </w:r>
    </w:p>
    <w:p w:rsidR="00C413B8" w:rsidRDefault="00C413B8" w:rsidP="00C413B8">
      <w:pPr>
        <w:spacing w:after="150"/>
        <w:jc w:val="center"/>
        <w:rPr>
          <w:b/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 xml:space="preserve">ДЛЯ </w:t>
      </w:r>
      <w:proofErr w:type="gramStart"/>
      <w:r>
        <w:rPr>
          <w:b/>
          <w:color w:val="222222"/>
          <w:sz w:val="28"/>
          <w:szCs w:val="28"/>
        </w:rPr>
        <w:t>ОБУЧАЮЩИХСЯ</w:t>
      </w:r>
      <w:proofErr w:type="gramEnd"/>
      <w:r>
        <w:rPr>
          <w:b/>
          <w:color w:val="222222"/>
          <w:sz w:val="28"/>
          <w:szCs w:val="28"/>
        </w:rPr>
        <w:t xml:space="preserve"> С ОГРАНИЧЕННЫМИ ВОЗМОЖНОСТЯМИ ЗДОРОВЬЯ (ТНР 5.1)</w:t>
      </w:r>
    </w:p>
    <w:p w:rsidR="00C413B8" w:rsidRDefault="00C413B8" w:rsidP="00C413B8">
      <w:pPr>
        <w:spacing w:after="150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учебного предмета «Труд. (Технология) » </w:t>
      </w:r>
    </w:p>
    <w:p w:rsidR="00C413B8" w:rsidRDefault="00C413B8" w:rsidP="00C413B8">
      <w:pPr>
        <w:spacing w:after="150"/>
        <w:jc w:val="center"/>
        <w:rPr>
          <w:color w:val="222222"/>
          <w:sz w:val="28"/>
          <w:szCs w:val="28"/>
        </w:rPr>
      </w:pPr>
    </w:p>
    <w:p w:rsidR="00C413B8" w:rsidRDefault="00C413B8" w:rsidP="00C413B8">
      <w:pPr>
        <w:spacing w:after="150"/>
        <w:jc w:val="center"/>
        <w:rPr>
          <w:color w:val="222222"/>
          <w:sz w:val="28"/>
          <w:szCs w:val="28"/>
        </w:rPr>
      </w:pPr>
    </w:p>
    <w:p w:rsidR="00C413B8" w:rsidRDefault="00C413B8" w:rsidP="00C413B8">
      <w:pPr>
        <w:spacing w:after="150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4  класс </w:t>
      </w:r>
    </w:p>
    <w:p w:rsidR="00C413B8" w:rsidRDefault="00C413B8" w:rsidP="00C413B8">
      <w:pPr>
        <w:spacing w:after="150"/>
        <w:jc w:val="right"/>
        <w:rPr>
          <w:color w:val="222222"/>
          <w:sz w:val="21"/>
          <w:szCs w:val="21"/>
        </w:rPr>
      </w:pPr>
      <w:r>
        <w:rPr>
          <w:color w:val="222222"/>
          <w:sz w:val="21"/>
          <w:szCs w:val="21"/>
        </w:rPr>
        <w:t>Составитель: Вацура Н.А.,</w:t>
      </w:r>
    </w:p>
    <w:p w:rsidR="00C413B8" w:rsidRDefault="00C413B8" w:rsidP="00C413B8">
      <w:pPr>
        <w:spacing w:after="150"/>
        <w:jc w:val="right"/>
        <w:rPr>
          <w:color w:val="222222"/>
          <w:sz w:val="21"/>
          <w:szCs w:val="21"/>
        </w:rPr>
      </w:pPr>
      <w:r>
        <w:rPr>
          <w:color w:val="222222"/>
          <w:sz w:val="21"/>
          <w:szCs w:val="21"/>
        </w:rPr>
        <w:t>учитель начальных классов</w:t>
      </w:r>
    </w:p>
    <w:p w:rsidR="00C413B8" w:rsidRDefault="00C413B8" w:rsidP="00C413B8">
      <w:pPr>
        <w:spacing w:after="150"/>
        <w:jc w:val="center"/>
        <w:rPr>
          <w:color w:val="222222"/>
          <w:sz w:val="21"/>
          <w:szCs w:val="21"/>
        </w:rPr>
      </w:pPr>
      <w:bookmarkStart w:id="0" w:name="block-3792573"/>
      <w:r>
        <w:rPr>
          <w:color w:val="222222"/>
          <w:sz w:val="21"/>
          <w:szCs w:val="21"/>
        </w:rPr>
        <w:t>г. Гуково – 2024</w:t>
      </w:r>
      <w:bookmarkEnd w:id="0"/>
    </w:p>
    <w:p w:rsidR="00C413B8" w:rsidRDefault="00C413B8" w:rsidP="00C413B8">
      <w:pPr>
        <w:rPr>
          <w:color w:val="222222"/>
          <w:sz w:val="21"/>
          <w:szCs w:val="21"/>
        </w:rPr>
        <w:sectPr w:rsidR="00C413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1EA" w:rsidRDefault="005231EA">
      <w:pPr>
        <w:pStyle w:val="a3"/>
        <w:ind w:left="76"/>
        <w:rPr>
          <w:sz w:val="20"/>
        </w:rPr>
      </w:pPr>
    </w:p>
    <w:p w:rsidR="005231EA" w:rsidRDefault="00013178">
      <w:pPr>
        <w:pStyle w:val="Heading1"/>
        <w:numPr>
          <w:ilvl w:val="0"/>
          <w:numId w:val="11"/>
        </w:numPr>
        <w:tabs>
          <w:tab w:val="left" w:pos="3745"/>
        </w:tabs>
        <w:spacing w:before="75" w:line="274" w:lineRule="exact"/>
        <w:jc w:val="both"/>
      </w:pPr>
      <w:r>
        <w:t>Пояснительная</w:t>
      </w:r>
      <w:r>
        <w:rPr>
          <w:spacing w:val="-1"/>
        </w:rPr>
        <w:t xml:space="preserve"> </w:t>
      </w:r>
      <w:r>
        <w:t>записка</w:t>
      </w:r>
    </w:p>
    <w:p w:rsidR="005231EA" w:rsidRDefault="00013178">
      <w:pPr>
        <w:pStyle w:val="a3"/>
        <w:ind w:right="373" w:firstLine="540"/>
        <w:jc w:val="both"/>
      </w:pPr>
      <w:r>
        <w:t>Рабочая программа по учебному предмету «</w:t>
      </w:r>
      <w:r w:rsidR="00D16F6E">
        <w:t>Труд. (</w:t>
      </w:r>
      <w:r>
        <w:t>Технология</w:t>
      </w:r>
      <w:r w:rsidR="00D16F6E">
        <w:t>)</w:t>
      </w:r>
      <w:r>
        <w:t>» для обучающихся 3-4 классов с тяжелыми нарушениями речи (вариант 5.1) составлена с учетом следующих нормативных документов:</w:t>
      </w:r>
    </w:p>
    <w:p w:rsidR="005231EA" w:rsidRDefault="00013178">
      <w:pPr>
        <w:pStyle w:val="a4"/>
        <w:numPr>
          <w:ilvl w:val="0"/>
          <w:numId w:val="10"/>
        </w:numPr>
        <w:tabs>
          <w:tab w:val="left" w:pos="822"/>
        </w:tabs>
        <w:spacing w:before="2" w:line="237" w:lineRule="auto"/>
        <w:ind w:right="374" w:firstLine="566"/>
        <w:jc w:val="both"/>
        <w:rPr>
          <w:sz w:val="24"/>
        </w:rPr>
      </w:pPr>
      <w:r>
        <w:rPr>
          <w:sz w:val="24"/>
        </w:rPr>
        <w:t>Федеральный закон от 29 декабря 2012 года №273-ФЗ «Об Образовании в Российской Федерации»;</w:t>
      </w:r>
    </w:p>
    <w:p w:rsidR="005231EA" w:rsidRDefault="00013178">
      <w:pPr>
        <w:pStyle w:val="a4"/>
        <w:numPr>
          <w:ilvl w:val="0"/>
          <w:numId w:val="10"/>
        </w:numPr>
        <w:tabs>
          <w:tab w:val="left" w:pos="822"/>
        </w:tabs>
        <w:spacing w:before="2" w:line="292" w:lineRule="exact"/>
        <w:ind w:left="821" w:hanging="143"/>
        <w:jc w:val="both"/>
        <w:rPr>
          <w:sz w:val="24"/>
        </w:rPr>
      </w:pPr>
      <w:r>
        <w:rPr>
          <w:sz w:val="24"/>
        </w:rPr>
        <w:t>Приказ Министерства образования и науки Российской Федерации от 06.10. 2009 г.</w:t>
      </w:r>
      <w:r>
        <w:rPr>
          <w:spacing w:val="16"/>
          <w:sz w:val="24"/>
        </w:rPr>
        <w:t xml:space="preserve"> </w:t>
      </w:r>
      <w:r>
        <w:rPr>
          <w:sz w:val="24"/>
        </w:rPr>
        <w:t>№</w:t>
      </w:r>
    </w:p>
    <w:p w:rsidR="005231EA" w:rsidRDefault="00013178">
      <w:pPr>
        <w:pStyle w:val="a3"/>
        <w:ind w:right="379"/>
        <w:jc w:val="both"/>
      </w:pPr>
      <w:r>
        <w:t xml:space="preserve">373 «Об утверждении и введении в действие ФГОС НОО» (зарегистрирован Минюстом России 22 декабря 2009 г., </w:t>
      </w:r>
      <w:proofErr w:type="spellStart"/>
      <w:r>
        <w:t>рег</w:t>
      </w:r>
      <w:proofErr w:type="spellEnd"/>
      <w:r>
        <w:t>. № 15785);</w:t>
      </w:r>
    </w:p>
    <w:p w:rsidR="005231EA" w:rsidRDefault="00013178">
      <w:pPr>
        <w:pStyle w:val="a4"/>
        <w:numPr>
          <w:ilvl w:val="0"/>
          <w:numId w:val="1"/>
        </w:numPr>
        <w:tabs>
          <w:tab w:val="left" w:pos="822"/>
        </w:tabs>
        <w:spacing w:before="1"/>
        <w:ind w:right="377" w:firstLine="566"/>
        <w:jc w:val="both"/>
        <w:rPr>
          <w:sz w:val="24"/>
        </w:rPr>
      </w:pPr>
      <w:r>
        <w:rPr>
          <w:sz w:val="24"/>
        </w:rPr>
        <w:t xml:space="preserve">Приказ Минобрнауки РФ от 26.11.2010 № 1241 </w:t>
      </w:r>
      <w:r>
        <w:rPr>
          <w:spacing w:val="-4"/>
          <w:sz w:val="24"/>
        </w:rPr>
        <w:t xml:space="preserve">«О </w:t>
      </w:r>
      <w:r>
        <w:rPr>
          <w:sz w:val="24"/>
        </w:rPr>
        <w:t xml:space="preserve">внесении изменений во ФГОС НОО, утвержденный приказом Минобрнауки РФ от 6 октября 2009 г. № 373» (зарегистрирован Минюстом России 4 февраля 2011 г., </w:t>
      </w:r>
      <w:proofErr w:type="spellStart"/>
      <w:r>
        <w:rPr>
          <w:sz w:val="24"/>
        </w:rPr>
        <w:t>рег</w:t>
      </w:r>
      <w:proofErr w:type="spellEnd"/>
      <w:r>
        <w:rPr>
          <w:sz w:val="24"/>
        </w:rPr>
        <w:t>. №</w:t>
      </w:r>
      <w:r>
        <w:rPr>
          <w:spacing w:val="-7"/>
          <w:sz w:val="24"/>
        </w:rPr>
        <w:t xml:space="preserve"> </w:t>
      </w:r>
      <w:r>
        <w:rPr>
          <w:sz w:val="24"/>
        </w:rPr>
        <w:t>19707);</w:t>
      </w:r>
    </w:p>
    <w:p w:rsidR="005231EA" w:rsidRDefault="00013178">
      <w:pPr>
        <w:pStyle w:val="a4"/>
        <w:numPr>
          <w:ilvl w:val="0"/>
          <w:numId w:val="1"/>
        </w:numPr>
        <w:tabs>
          <w:tab w:val="left" w:pos="822"/>
        </w:tabs>
        <w:ind w:right="483" w:firstLine="566"/>
        <w:jc w:val="both"/>
        <w:rPr>
          <w:sz w:val="24"/>
        </w:rPr>
      </w:pPr>
      <w:r>
        <w:rPr>
          <w:sz w:val="24"/>
        </w:rPr>
        <w:t xml:space="preserve">Приказ Минобрнауки РФ от 31.12.2015г. № 1576 </w:t>
      </w:r>
      <w:r>
        <w:rPr>
          <w:spacing w:val="-6"/>
          <w:sz w:val="24"/>
        </w:rPr>
        <w:t xml:space="preserve">«О </w:t>
      </w:r>
      <w:r>
        <w:rPr>
          <w:sz w:val="24"/>
        </w:rPr>
        <w:t>внесении изменений во ФГОС НОО, утвержденный приказом Минобрнауки РФ от 6 октября 2009 г. № 373» (зарегистрировано в Минюсте России 02.02.2016г. №</w:t>
      </w:r>
      <w:r>
        <w:rPr>
          <w:spacing w:val="-6"/>
          <w:sz w:val="24"/>
        </w:rPr>
        <w:t xml:space="preserve"> </w:t>
      </w:r>
      <w:r>
        <w:rPr>
          <w:sz w:val="24"/>
        </w:rPr>
        <w:t>40936);</w:t>
      </w:r>
    </w:p>
    <w:p w:rsidR="005231EA" w:rsidRDefault="00013178">
      <w:pPr>
        <w:pStyle w:val="a4"/>
        <w:numPr>
          <w:ilvl w:val="0"/>
          <w:numId w:val="1"/>
        </w:numPr>
        <w:tabs>
          <w:tab w:val="left" w:pos="822"/>
        </w:tabs>
        <w:ind w:right="376" w:firstLine="566"/>
        <w:jc w:val="both"/>
        <w:rPr>
          <w:sz w:val="24"/>
        </w:rPr>
      </w:pPr>
      <w:proofErr w:type="gramStart"/>
      <w:r>
        <w:rPr>
          <w:sz w:val="24"/>
        </w:rPr>
        <w:t>Федеральный государственный образовательный стандарт начального общего образования обучающихся с ограниченными возможностями здоровья», утвержденный приказом Министерства образования и науки РФ от 19.12.2014 №</w:t>
      </w:r>
      <w:r>
        <w:rPr>
          <w:spacing w:val="-8"/>
          <w:sz w:val="24"/>
        </w:rPr>
        <w:t xml:space="preserve"> </w:t>
      </w:r>
      <w:r>
        <w:rPr>
          <w:sz w:val="24"/>
        </w:rPr>
        <w:t>1598;</w:t>
      </w:r>
      <w:proofErr w:type="gramEnd"/>
    </w:p>
    <w:p w:rsidR="005231EA" w:rsidRDefault="00013178">
      <w:pPr>
        <w:pStyle w:val="a4"/>
        <w:numPr>
          <w:ilvl w:val="0"/>
          <w:numId w:val="1"/>
        </w:numPr>
        <w:tabs>
          <w:tab w:val="left" w:pos="822"/>
        </w:tabs>
        <w:ind w:right="373" w:firstLine="566"/>
        <w:jc w:val="both"/>
        <w:rPr>
          <w:sz w:val="24"/>
        </w:rPr>
      </w:pPr>
      <w:proofErr w:type="gramStart"/>
      <w:r>
        <w:rPr>
          <w:sz w:val="24"/>
        </w:rPr>
        <w:t>Примерная адаптированная основная общеобразовательная программа начального общего образования для обучающихся с тяжелыми нарушениями речи (Одобрена решением учебно-методического объединения по общему образованию, протокол от 22.12.2015 г. № 4/15);</w:t>
      </w:r>
      <w:proofErr w:type="gramEnd"/>
    </w:p>
    <w:p w:rsidR="005231EA" w:rsidRDefault="00013178">
      <w:pPr>
        <w:pStyle w:val="a4"/>
        <w:numPr>
          <w:ilvl w:val="0"/>
          <w:numId w:val="1"/>
        </w:numPr>
        <w:tabs>
          <w:tab w:val="left" w:pos="822"/>
        </w:tabs>
        <w:spacing w:before="1" w:line="237" w:lineRule="auto"/>
        <w:ind w:right="724" w:firstLine="566"/>
        <w:jc w:val="both"/>
        <w:rPr>
          <w:sz w:val="24"/>
        </w:rPr>
      </w:pPr>
      <w:r>
        <w:rPr>
          <w:sz w:val="24"/>
        </w:rPr>
        <w:t xml:space="preserve">Концепции духовно-нравственного развития и воспитания гражданина России/ под ред. А.Я.Данилюка, </w:t>
      </w:r>
      <w:proofErr w:type="spellStart"/>
      <w:r>
        <w:rPr>
          <w:sz w:val="24"/>
        </w:rPr>
        <w:t>А.М.Кондакова</w:t>
      </w:r>
      <w:proofErr w:type="spellEnd"/>
      <w:r>
        <w:rPr>
          <w:sz w:val="24"/>
        </w:rPr>
        <w:t>, В.А.Тишкова; Москва, «Просвещение»,</w:t>
      </w:r>
      <w:r>
        <w:rPr>
          <w:spacing w:val="-7"/>
          <w:sz w:val="24"/>
        </w:rPr>
        <w:t xml:space="preserve"> </w:t>
      </w:r>
      <w:r>
        <w:rPr>
          <w:sz w:val="24"/>
        </w:rPr>
        <w:t>2009</w:t>
      </w:r>
    </w:p>
    <w:p w:rsidR="005231EA" w:rsidRDefault="00013178">
      <w:pPr>
        <w:pStyle w:val="a3"/>
        <w:jc w:val="both"/>
      </w:pPr>
      <w:r>
        <w:t>(Стандарты второго поколения);</w:t>
      </w:r>
    </w:p>
    <w:p w:rsidR="005231EA" w:rsidRDefault="00013178">
      <w:pPr>
        <w:pStyle w:val="a4"/>
        <w:numPr>
          <w:ilvl w:val="0"/>
          <w:numId w:val="1"/>
        </w:numPr>
        <w:tabs>
          <w:tab w:val="left" w:pos="822"/>
        </w:tabs>
        <w:spacing w:before="4" w:line="237" w:lineRule="auto"/>
        <w:ind w:right="378" w:firstLine="566"/>
        <w:jc w:val="both"/>
        <w:rPr>
          <w:sz w:val="24"/>
        </w:rPr>
      </w:pPr>
      <w:r>
        <w:rPr>
          <w:sz w:val="24"/>
        </w:rPr>
        <w:t>Концепция поддержки детского и юношеского чтения в РФ (Распоряжение Правительства РФ от 03.06. 2017 года №</w:t>
      </w:r>
      <w:r>
        <w:rPr>
          <w:spacing w:val="-6"/>
          <w:sz w:val="24"/>
        </w:rPr>
        <w:t xml:space="preserve"> </w:t>
      </w:r>
      <w:r>
        <w:rPr>
          <w:sz w:val="24"/>
        </w:rPr>
        <w:t>1155-р);</w:t>
      </w:r>
    </w:p>
    <w:p w:rsidR="005231EA" w:rsidRDefault="00013178">
      <w:pPr>
        <w:pStyle w:val="a4"/>
        <w:numPr>
          <w:ilvl w:val="0"/>
          <w:numId w:val="1"/>
        </w:numPr>
        <w:tabs>
          <w:tab w:val="left" w:pos="822"/>
        </w:tabs>
        <w:spacing w:before="2"/>
        <w:ind w:right="377" w:firstLine="566"/>
        <w:jc w:val="both"/>
        <w:rPr>
          <w:sz w:val="24"/>
        </w:rPr>
      </w:pPr>
      <w:r>
        <w:rPr>
          <w:sz w:val="24"/>
        </w:rPr>
        <w:t>Приказ Минобрнауки России № 345 от 28 декабря 2018 г.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образования";</w:t>
      </w:r>
    </w:p>
    <w:p w:rsidR="005231EA" w:rsidRDefault="00013178">
      <w:pPr>
        <w:pStyle w:val="a4"/>
        <w:numPr>
          <w:ilvl w:val="0"/>
          <w:numId w:val="1"/>
        </w:numPr>
        <w:tabs>
          <w:tab w:val="left" w:pos="822"/>
        </w:tabs>
        <w:ind w:right="368" w:firstLine="566"/>
        <w:jc w:val="both"/>
        <w:rPr>
          <w:sz w:val="24"/>
        </w:rPr>
      </w:pPr>
      <w:r>
        <w:rPr>
          <w:sz w:val="24"/>
        </w:rPr>
        <w:t xml:space="preserve">Постановление Главного государственного санитарного врача Российской Федерации от 29 декабря 2010 г. N 189 г. Москва "Об утверждении </w:t>
      </w:r>
      <w:proofErr w:type="spellStart"/>
      <w:r>
        <w:rPr>
          <w:sz w:val="24"/>
        </w:rPr>
        <w:t>СанПиН</w:t>
      </w:r>
      <w:proofErr w:type="spellEnd"/>
      <w:r>
        <w:rPr>
          <w:sz w:val="24"/>
        </w:rPr>
        <w:t xml:space="preserve"> 2.4.2.2821-10 «Санитарн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эпидемиологические требования к условиям и организации обучения в  общеобразовательных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учреждениях»;</w:t>
      </w:r>
    </w:p>
    <w:p w:rsidR="005231EA" w:rsidRDefault="00013178">
      <w:pPr>
        <w:pStyle w:val="a4"/>
        <w:numPr>
          <w:ilvl w:val="0"/>
          <w:numId w:val="1"/>
        </w:numPr>
        <w:tabs>
          <w:tab w:val="left" w:pos="822"/>
        </w:tabs>
        <w:spacing w:before="1"/>
        <w:ind w:right="372" w:firstLine="566"/>
        <w:jc w:val="both"/>
        <w:rPr>
          <w:sz w:val="24"/>
        </w:rPr>
      </w:pPr>
      <w:r>
        <w:rPr>
          <w:sz w:val="24"/>
        </w:rPr>
        <w:t xml:space="preserve">Постановления Главного государственного санитарного врача Российской Федерации от 10.07.2015 N 26 "Об утверждении </w:t>
      </w:r>
      <w:proofErr w:type="spellStart"/>
      <w:r>
        <w:rPr>
          <w:sz w:val="24"/>
        </w:rPr>
        <w:t>СанПиН</w:t>
      </w:r>
      <w:proofErr w:type="spellEnd"/>
      <w:r>
        <w:rPr>
          <w:sz w:val="24"/>
        </w:rPr>
        <w:t xml:space="preserve">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</w:t>
      </w:r>
      <w:proofErr w:type="gramStart"/>
      <w:r>
        <w:rPr>
          <w:sz w:val="24"/>
        </w:rPr>
        <w:t>для</w:t>
      </w:r>
      <w:proofErr w:type="gramEnd"/>
      <w:r>
        <w:rPr>
          <w:sz w:val="24"/>
        </w:rPr>
        <w:t xml:space="preserve"> обучающихся с ограниченными</w:t>
      </w:r>
      <w:r>
        <w:rPr>
          <w:spacing w:val="-14"/>
          <w:sz w:val="24"/>
        </w:rPr>
        <w:t xml:space="preserve"> </w:t>
      </w:r>
      <w:r>
        <w:rPr>
          <w:sz w:val="24"/>
        </w:rPr>
        <w:t>возможностями»;</w:t>
      </w:r>
    </w:p>
    <w:p w:rsidR="005231EA" w:rsidRDefault="00013178">
      <w:pPr>
        <w:pStyle w:val="a4"/>
        <w:numPr>
          <w:ilvl w:val="0"/>
          <w:numId w:val="1"/>
        </w:numPr>
        <w:tabs>
          <w:tab w:val="left" w:pos="822"/>
        </w:tabs>
        <w:ind w:right="371" w:firstLine="566"/>
        <w:jc w:val="both"/>
        <w:rPr>
          <w:sz w:val="24"/>
        </w:rPr>
      </w:pPr>
      <w:r>
        <w:rPr>
          <w:sz w:val="24"/>
        </w:rPr>
        <w:t>Концепция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 (утверждена решением Коллегии Министерства просвещения и науки РФ от 24.12.2018</w:t>
      </w:r>
      <w:r>
        <w:rPr>
          <w:spacing w:val="-1"/>
          <w:sz w:val="24"/>
        </w:rPr>
        <w:t xml:space="preserve"> </w:t>
      </w:r>
      <w:r>
        <w:rPr>
          <w:sz w:val="24"/>
        </w:rPr>
        <w:t>года);</w:t>
      </w:r>
    </w:p>
    <w:p w:rsidR="005231EA" w:rsidRDefault="00013178">
      <w:pPr>
        <w:pStyle w:val="a4"/>
        <w:numPr>
          <w:ilvl w:val="0"/>
          <w:numId w:val="1"/>
        </w:numPr>
        <w:tabs>
          <w:tab w:val="left" w:pos="822"/>
        </w:tabs>
        <w:spacing w:line="237" w:lineRule="auto"/>
        <w:ind w:right="371" w:firstLine="566"/>
        <w:jc w:val="both"/>
        <w:rPr>
          <w:sz w:val="24"/>
        </w:rPr>
      </w:pPr>
      <w:r>
        <w:rPr>
          <w:sz w:val="24"/>
        </w:rPr>
        <w:t xml:space="preserve">Адаптированная основная общеобразовательная программа начального общего образования 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тяжелыми нарушениями речи </w:t>
      </w:r>
      <w:r w:rsidR="00D16F6E">
        <w:rPr>
          <w:sz w:val="24"/>
        </w:rPr>
        <w:t>МБОУ Гимназия № 10</w:t>
      </w:r>
      <w:r>
        <w:rPr>
          <w:sz w:val="24"/>
        </w:rPr>
        <w:t>. Вариант 5.1;</w:t>
      </w:r>
    </w:p>
    <w:p w:rsidR="005231EA" w:rsidRDefault="00013178">
      <w:pPr>
        <w:pStyle w:val="a3"/>
        <w:ind w:right="372" w:firstLine="566"/>
        <w:jc w:val="both"/>
      </w:pPr>
      <w:r>
        <w:t xml:space="preserve">Адаптация программы осуществляется на основе требований Федерального государственного образовательного стандарта начального общего образования для обучающихся с ОВЗ, адаптированной основной общеобразовательной программы начального общего образования </w:t>
      </w:r>
      <w:proofErr w:type="gramStart"/>
      <w:r>
        <w:t>для</w:t>
      </w:r>
      <w:proofErr w:type="gramEnd"/>
      <w:r>
        <w:t xml:space="preserve"> обучающихся с </w:t>
      </w:r>
      <w:proofErr w:type="gramStart"/>
      <w:r>
        <w:t>тяжелыми нарушениями речи</w:t>
      </w:r>
      <w:r>
        <w:rPr>
          <w:spacing w:val="10"/>
        </w:rPr>
        <w:t xml:space="preserve"> </w:t>
      </w:r>
      <w:r>
        <w:t>(вариант</w:t>
      </w:r>
      <w:proofErr w:type="gramEnd"/>
    </w:p>
    <w:p w:rsidR="005231EA" w:rsidRDefault="005231EA">
      <w:pPr>
        <w:jc w:val="both"/>
        <w:sectPr w:rsidR="005231EA" w:rsidSect="00D16F6E">
          <w:pgSz w:w="16840" w:h="11910" w:orient="landscape"/>
          <w:pgMar w:top="170" w:right="176" w:bottom="176" w:left="170" w:header="720" w:footer="720" w:gutter="0"/>
          <w:cols w:space="720"/>
        </w:sectPr>
      </w:pPr>
    </w:p>
    <w:p w:rsidR="005231EA" w:rsidRDefault="00013178">
      <w:pPr>
        <w:pStyle w:val="a3"/>
        <w:spacing w:before="60"/>
        <w:ind w:right="378"/>
        <w:jc w:val="both"/>
      </w:pPr>
      <w:r>
        <w:lastRenderedPageBreak/>
        <w:t xml:space="preserve">5.1). </w:t>
      </w:r>
      <w:proofErr w:type="gramStart"/>
      <w:r>
        <w:t>Сущность специфических образовательных потребностей для обучающихся с тяжелыми нарушениями речи учитывается при организации учебной деятельности.</w:t>
      </w:r>
      <w:proofErr w:type="gramEnd"/>
    </w:p>
    <w:p w:rsidR="005231EA" w:rsidRDefault="00013178">
      <w:pPr>
        <w:pStyle w:val="a3"/>
        <w:ind w:right="476" w:firstLine="540"/>
        <w:jc w:val="both"/>
      </w:pPr>
      <w:r>
        <w:t>Рабочая программа учебного предмета «</w:t>
      </w:r>
      <w:r w:rsidR="00D16F6E">
        <w:t>Труд</w:t>
      </w:r>
      <w:proofErr w:type="gramStart"/>
      <w:r w:rsidR="00D16F6E">
        <w:t>.(</w:t>
      </w:r>
      <w:proofErr w:type="gramEnd"/>
      <w:r>
        <w:t>Технология</w:t>
      </w:r>
      <w:r w:rsidR="00D16F6E">
        <w:t>)</w:t>
      </w:r>
      <w:r>
        <w:t xml:space="preserve">» программа разработана на основе авторской программы </w:t>
      </w:r>
      <w:proofErr w:type="spellStart"/>
      <w:r>
        <w:t>Н.И.Роговцевой</w:t>
      </w:r>
      <w:proofErr w:type="spellEnd"/>
      <w:r>
        <w:t xml:space="preserve">, </w:t>
      </w:r>
      <w:proofErr w:type="spellStart"/>
      <w:r>
        <w:t>С.В.Анащенковой</w:t>
      </w:r>
      <w:proofErr w:type="spellEnd"/>
      <w:r>
        <w:t>.</w:t>
      </w:r>
    </w:p>
    <w:p w:rsidR="005231EA" w:rsidRDefault="00013178">
      <w:pPr>
        <w:pStyle w:val="a3"/>
        <w:ind w:right="370" w:firstLine="540"/>
        <w:jc w:val="both"/>
        <w:rPr>
          <w:b/>
        </w:rPr>
      </w:pPr>
      <w:r>
        <w:t xml:space="preserve">Изучение курса «Технология» в начальной школе направлено на достижение следующих </w:t>
      </w:r>
      <w:r>
        <w:rPr>
          <w:b/>
        </w:rPr>
        <w:t>целей:</w:t>
      </w:r>
    </w:p>
    <w:p w:rsidR="005231EA" w:rsidRDefault="00013178">
      <w:pPr>
        <w:pStyle w:val="a4"/>
        <w:numPr>
          <w:ilvl w:val="0"/>
          <w:numId w:val="9"/>
        </w:numPr>
        <w:tabs>
          <w:tab w:val="left" w:pos="253"/>
        </w:tabs>
        <w:ind w:left="252" w:hanging="141"/>
        <w:jc w:val="both"/>
        <w:rPr>
          <w:sz w:val="24"/>
        </w:rPr>
      </w:pPr>
      <w:r>
        <w:rPr>
          <w:sz w:val="24"/>
        </w:rPr>
        <w:t>приобретение личного опыта как основы обучения и</w:t>
      </w:r>
      <w:r>
        <w:rPr>
          <w:spacing w:val="-10"/>
          <w:sz w:val="24"/>
        </w:rPr>
        <w:t xml:space="preserve"> </w:t>
      </w:r>
      <w:r>
        <w:rPr>
          <w:sz w:val="24"/>
        </w:rPr>
        <w:t>познания;</w:t>
      </w:r>
    </w:p>
    <w:p w:rsidR="005231EA" w:rsidRDefault="00013178">
      <w:pPr>
        <w:pStyle w:val="a4"/>
        <w:numPr>
          <w:ilvl w:val="0"/>
          <w:numId w:val="9"/>
        </w:numPr>
        <w:tabs>
          <w:tab w:val="left" w:pos="253"/>
        </w:tabs>
        <w:ind w:left="252" w:hanging="141"/>
        <w:jc w:val="both"/>
        <w:rPr>
          <w:sz w:val="24"/>
        </w:rPr>
      </w:pPr>
      <w:r>
        <w:rPr>
          <w:sz w:val="24"/>
        </w:rPr>
        <w:t>приобретение первоначального опыта практической преобразовательной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</w:p>
    <w:p w:rsidR="005231EA" w:rsidRDefault="00013178">
      <w:pPr>
        <w:pStyle w:val="a3"/>
        <w:ind w:right="373"/>
        <w:jc w:val="both"/>
      </w:pPr>
      <w:r>
        <w:t>на основе овладения технологическими знаниями, технико-технологическими умениями и проектной деятельностью;</w:t>
      </w:r>
    </w:p>
    <w:p w:rsidR="005231EA" w:rsidRDefault="00013178">
      <w:pPr>
        <w:pStyle w:val="a4"/>
        <w:numPr>
          <w:ilvl w:val="0"/>
          <w:numId w:val="9"/>
        </w:numPr>
        <w:tabs>
          <w:tab w:val="left" w:pos="253"/>
        </w:tabs>
        <w:ind w:right="434" w:firstLine="0"/>
        <w:jc w:val="both"/>
        <w:rPr>
          <w:sz w:val="24"/>
        </w:rPr>
      </w:pPr>
      <w:r>
        <w:rPr>
          <w:sz w:val="24"/>
        </w:rPr>
        <w:t xml:space="preserve">формирование позитивного эмоционально-ценностного отношения к труду и людям труда. Основными </w:t>
      </w:r>
      <w:r>
        <w:rPr>
          <w:b/>
          <w:sz w:val="24"/>
        </w:rPr>
        <w:t xml:space="preserve">задачами </w:t>
      </w:r>
      <w:r>
        <w:rPr>
          <w:sz w:val="24"/>
        </w:rPr>
        <w:t>реализации содержания курса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являются:</w:t>
      </w:r>
    </w:p>
    <w:p w:rsidR="005231EA" w:rsidRDefault="00013178">
      <w:pPr>
        <w:pStyle w:val="a3"/>
        <w:ind w:right="370"/>
        <w:jc w:val="both"/>
      </w:pPr>
      <w:r>
        <w:t>-духовно-нравственное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5231EA" w:rsidRDefault="00013178">
      <w:pPr>
        <w:pStyle w:val="a4"/>
        <w:numPr>
          <w:ilvl w:val="0"/>
          <w:numId w:val="9"/>
        </w:numPr>
        <w:tabs>
          <w:tab w:val="left" w:pos="255"/>
        </w:tabs>
        <w:ind w:right="373" w:firstLine="0"/>
        <w:jc w:val="both"/>
        <w:rPr>
          <w:sz w:val="24"/>
        </w:rPr>
      </w:pPr>
      <w:r>
        <w:rPr>
          <w:sz w:val="24"/>
        </w:rPr>
        <w:t>развитие эмоционально-ценностного отношения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5231EA" w:rsidRDefault="00013178">
      <w:pPr>
        <w:pStyle w:val="a3"/>
        <w:ind w:right="408"/>
      </w:pPr>
      <w:r>
        <w:t>-формирование идентичности гражданина России в поликультурном многонациональном обществе на основе знакомства с ремеслами народов России; развитие способности к равноправному сотрудничеству на основе уважения к личности другого человека; воспитание толерантности к мнениям и позиции</w:t>
      </w:r>
      <w:r>
        <w:rPr>
          <w:spacing w:val="-4"/>
        </w:rPr>
        <w:t xml:space="preserve"> </w:t>
      </w:r>
      <w:r>
        <w:t>других;</w:t>
      </w:r>
    </w:p>
    <w:p w:rsidR="005231EA" w:rsidRDefault="00013178">
      <w:pPr>
        <w:pStyle w:val="a3"/>
        <w:spacing w:before="1"/>
        <w:ind w:right="408"/>
      </w:pPr>
      <w:r>
        <w:t>-формирование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освоения трудовых умений и навыков, осмысления технологии процесса выполнения изделий в проектной деятельности;</w:t>
      </w:r>
    </w:p>
    <w:p w:rsidR="005231EA" w:rsidRDefault="00013178">
      <w:pPr>
        <w:pStyle w:val="a3"/>
        <w:ind w:right="374"/>
        <w:jc w:val="both"/>
      </w:pPr>
      <w:r>
        <w:t>-развитие познавательных мотивов, инициативности, любознательности и познавательных интересов на основе связи трудового и технологического образования с жизненным опытом и системой ценностей ребенка; формирование мотивации успеха, готовности</w:t>
      </w:r>
      <w:r>
        <w:rPr>
          <w:spacing w:val="-5"/>
        </w:rPr>
        <w:t xml:space="preserve"> </w:t>
      </w:r>
      <w:proofErr w:type="gramStart"/>
      <w:r>
        <w:t>к</w:t>
      </w:r>
      <w:proofErr w:type="gramEnd"/>
    </w:p>
    <w:p w:rsidR="005231EA" w:rsidRDefault="00013178">
      <w:pPr>
        <w:pStyle w:val="a3"/>
        <w:jc w:val="both"/>
      </w:pPr>
      <w:r>
        <w:t>действиям в новых условиях и нестандартных ситуациях;</w:t>
      </w:r>
    </w:p>
    <w:p w:rsidR="005231EA" w:rsidRDefault="00013178">
      <w:pPr>
        <w:pStyle w:val="a3"/>
        <w:jc w:val="both"/>
      </w:pPr>
      <w:r>
        <w:t>-формирование на основе овладения культурой проектной деятельности:</w:t>
      </w:r>
    </w:p>
    <w:p w:rsidR="005231EA" w:rsidRDefault="00013178">
      <w:pPr>
        <w:pStyle w:val="a4"/>
        <w:numPr>
          <w:ilvl w:val="0"/>
          <w:numId w:val="9"/>
        </w:numPr>
        <w:tabs>
          <w:tab w:val="left" w:pos="335"/>
        </w:tabs>
        <w:ind w:right="372" w:firstLine="0"/>
        <w:jc w:val="both"/>
        <w:rPr>
          <w:sz w:val="24"/>
        </w:rPr>
      </w:pPr>
      <w:r>
        <w:rPr>
          <w:sz w:val="24"/>
        </w:rPr>
        <w:t>внутреннего плана деятельности, включающего целеполагание, планирование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</w:t>
      </w:r>
    </w:p>
    <w:p w:rsidR="005231EA" w:rsidRDefault="00013178">
      <w:pPr>
        <w:pStyle w:val="a3"/>
        <w:spacing w:before="1"/>
        <w:jc w:val="both"/>
      </w:pPr>
      <w:r>
        <w:t>коррекцию и оценку;</w:t>
      </w:r>
    </w:p>
    <w:p w:rsidR="005231EA" w:rsidRDefault="00013178">
      <w:pPr>
        <w:pStyle w:val="a4"/>
        <w:numPr>
          <w:ilvl w:val="0"/>
          <w:numId w:val="9"/>
        </w:numPr>
        <w:tabs>
          <w:tab w:val="left" w:pos="385"/>
        </w:tabs>
        <w:ind w:right="377" w:firstLine="0"/>
        <w:jc w:val="both"/>
        <w:rPr>
          <w:sz w:val="24"/>
        </w:rPr>
      </w:pPr>
      <w:r>
        <w:rPr>
          <w:sz w:val="24"/>
        </w:rPr>
        <w:t>умений переносить усвоенные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</w:t>
      </w:r>
      <w:r>
        <w:rPr>
          <w:spacing w:val="-20"/>
          <w:sz w:val="24"/>
        </w:rPr>
        <w:t xml:space="preserve"> </w:t>
      </w:r>
      <w:r>
        <w:rPr>
          <w:sz w:val="24"/>
        </w:rPr>
        <w:t>школьных</w:t>
      </w:r>
    </w:p>
    <w:p w:rsidR="005231EA" w:rsidRDefault="00013178">
      <w:pPr>
        <w:pStyle w:val="a3"/>
      </w:pPr>
      <w:r>
        <w:t>дисциплин;</w:t>
      </w:r>
    </w:p>
    <w:p w:rsidR="005231EA" w:rsidRDefault="00013178">
      <w:pPr>
        <w:pStyle w:val="a4"/>
        <w:numPr>
          <w:ilvl w:val="0"/>
          <w:numId w:val="9"/>
        </w:numPr>
        <w:tabs>
          <w:tab w:val="left" w:pos="371"/>
        </w:tabs>
        <w:ind w:right="377" w:firstLine="0"/>
        <w:jc w:val="both"/>
        <w:rPr>
          <w:sz w:val="24"/>
        </w:rPr>
      </w:pPr>
      <w:proofErr w:type="gramStart"/>
      <w:r>
        <w:rPr>
          <w:sz w:val="24"/>
        </w:rPr>
        <w:t>коммуникативных умений в процессе реализации проектной деятельности (умения выслушивать и принимать разные точки зрения и мнения, сравнивая их со своей, распределять обязанности, приходить к единому решению в процессе обсуждения, т.е. договариваться,</w:t>
      </w:r>
      <w:proofErr w:type="gramEnd"/>
    </w:p>
    <w:p w:rsidR="005231EA" w:rsidRDefault="00013178">
      <w:pPr>
        <w:pStyle w:val="a3"/>
        <w:jc w:val="both"/>
      </w:pPr>
      <w:r>
        <w:t>аргументировать свою точку зрения, убеждать в правильности выбранного способа и т.д.);</w:t>
      </w:r>
    </w:p>
    <w:p w:rsidR="005231EA" w:rsidRDefault="00013178">
      <w:pPr>
        <w:pStyle w:val="a4"/>
        <w:numPr>
          <w:ilvl w:val="0"/>
          <w:numId w:val="9"/>
        </w:numPr>
        <w:tabs>
          <w:tab w:val="left" w:pos="397"/>
        </w:tabs>
        <w:ind w:right="372" w:firstLine="0"/>
        <w:jc w:val="both"/>
        <w:rPr>
          <w:sz w:val="24"/>
        </w:rPr>
      </w:pPr>
      <w:r>
        <w:rPr>
          <w:sz w:val="24"/>
        </w:rPr>
        <w:t>первоначальных конструктивно-технологических знаний и технико-технологических умений на основе обучения грамоте с технологической документацией (технологической картой), строгого соблюдения технологии изготовления изделий, освоения приемов и способов работы с разными материалами и инструментами, неукоснительного соблюдения правил техники безопасности, работы с инструментами, организации рабочего</w:t>
      </w:r>
      <w:r>
        <w:rPr>
          <w:spacing w:val="-16"/>
          <w:sz w:val="24"/>
        </w:rPr>
        <w:t xml:space="preserve"> </w:t>
      </w:r>
      <w:r>
        <w:rPr>
          <w:sz w:val="24"/>
        </w:rPr>
        <w:t>места;</w:t>
      </w:r>
    </w:p>
    <w:p w:rsidR="005231EA" w:rsidRDefault="00013178">
      <w:pPr>
        <w:pStyle w:val="a4"/>
        <w:numPr>
          <w:ilvl w:val="0"/>
          <w:numId w:val="9"/>
        </w:numPr>
        <w:tabs>
          <w:tab w:val="left" w:pos="354"/>
        </w:tabs>
        <w:spacing w:before="1"/>
        <w:ind w:right="380" w:firstLine="0"/>
        <w:jc w:val="both"/>
        <w:rPr>
          <w:sz w:val="24"/>
        </w:rPr>
      </w:pPr>
      <w:r>
        <w:rPr>
          <w:sz w:val="24"/>
        </w:rPr>
        <w:t>первоначальных умений поиска необходимой информации в различных источниках, проверки, преобразования, хранения, передачи имеющейся информации, а также навыков 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компьютера;</w:t>
      </w:r>
    </w:p>
    <w:p w:rsidR="005231EA" w:rsidRDefault="00013178">
      <w:pPr>
        <w:pStyle w:val="a4"/>
        <w:numPr>
          <w:ilvl w:val="0"/>
          <w:numId w:val="9"/>
        </w:numPr>
        <w:tabs>
          <w:tab w:val="left" w:pos="253"/>
        </w:tabs>
        <w:ind w:left="252" w:hanging="141"/>
        <w:jc w:val="both"/>
        <w:rPr>
          <w:sz w:val="24"/>
        </w:rPr>
      </w:pPr>
      <w:r>
        <w:rPr>
          <w:sz w:val="24"/>
        </w:rPr>
        <w:t>творческого потенциала личности в процессе изготовления изделий и реализации</w:t>
      </w:r>
      <w:r>
        <w:rPr>
          <w:spacing w:val="-20"/>
          <w:sz w:val="24"/>
        </w:rPr>
        <w:t xml:space="preserve"> </w:t>
      </w:r>
      <w:r>
        <w:rPr>
          <w:sz w:val="24"/>
        </w:rPr>
        <w:t>проектов.</w:t>
      </w:r>
    </w:p>
    <w:p w:rsidR="005231EA" w:rsidRDefault="00013178">
      <w:pPr>
        <w:pStyle w:val="Heading1"/>
        <w:spacing w:before="5"/>
      </w:pPr>
      <w:r>
        <w:t>Коррекционные задачи:</w:t>
      </w:r>
    </w:p>
    <w:p w:rsidR="005231EA" w:rsidRDefault="005231EA">
      <w:pPr>
        <w:sectPr w:rsidR="005231EA" w:rsidSect="00D16F6E">
          <w:pgSz w:w="16840" w:h="11910" w:orient="landscape"/>
          <w:pgMar w:top="170" w:right="176" w:bottom="176" w:left="170" w:header="720" w:footer="720" w:gutter="0"/>
          <w:cols w:space="720"/>
        </w:sectPr>
      </w:pPr>
    </w:p>
    <w:p w:rsidR="005231EA" w:rsidRDefault="00013178">
      <w:pPr>
        <w:pStyle w:val="a4"/>
        <w:numPr>
          <w:ilvl w:val="1"/>
          <w:numId w:val="9"/>
        </w:numPr>
        <w:tabs>
          <w:tab w:val="left" w:pos="834"/>
        </w:tabs>
        <w:spacing w:before="84" w:line="237" w:lineRule="auto"/>
        <w:ind w:right="374" w:firstLine="566"/>
        <w:jc w:val="both"/>
        <w:rPr>
          <w:sz w:val="24"/>
        </w:rPr>
      </w:pPr>
      <w:r>
        <w:rPr>
          <w:sz w:val="24"/>
        </w:rPr>
        <w:lastRenderedPageBreak/>
        <w:t>обеспечивать обязательность непрерывности коррекционно-развивающего процесса через предмет технология;</w:t>
      </w:r>
    </w:p>
    <w:p w:rsidR="005231EA" w:rsidRDefault="00013178">
      <w:pPr>
        <w:pStyle w:val="a4"/>
        <w:numPr>
          <w:ilvl w:val="1"/>
          <w:numId w:val="9"/>
        </w:numPr>
        <w:tabs>
          <w:tab w:val="left" w:pos="834"/>
        </w:tabs>
        <w:spacing w:before="2"/>
        <w:ind w:left="833" w:hanging="155"/>
        <w:jc w:val="both"/>
        <w:rPr>
          <w:sz w:val="24"/>
        </w:rPr>
      </w:pPr>
      <w:r>
        <w:rPr>
          <w:sz w:val="24"/>
        </w:rPr>
        <w:t>оказывать помощь в овладении базовым содержанием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обучения;</w:t>
      </w:r>
    </w:p>
    <w:p w:rsidR="005231EA" w:rsidRDefault="00013178">
      <w:pPr>
        <w:pStyle w:val="a4"/>
        <w:numPr>
          <w:ilvl w:val="1"/>
          <w:numId w:val="9"/>
        </w:numPr>
        <w:tabs>
          <w:tab w:val="left" w:pos="834"/>
        </w:tabs>
        <w:spacing w:before="4" w:line="237" w:lineRule="auto"/>
        <w:ind w:right="376" w:firstLine="566"/>
        <w:jc w:val="both"/>
        <w:rPr>
          <w:sz w:val="24"/>
        </w:rPr>
      </w:pPr>
      <w:r>
        <w:rPr>
          <w:sz w:val="24"/>
        </w:rPr>
        <w:t xml:space="preserve">осуществлять коррекцию нарушений </w:t>
      </w:r>
      <w:proofErr w:type="gramStart"/>
      <w:r>
        <w:rPr>
          <w:sz w:val="24"/>
        </w:rPr>
        <w:t>устной</w:t>
      </w:r>
      <w:proofErr w:type="gramEnd"/>
      <w:r>
        <w:rPr>
          <w:sz w:val="24"/>
        </w:rPr>
        <w:t xml:space="preserve"> речи, коррекцию и профилактику нарушений чтения 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письма;</w:t>
      </w:r>
    </w:p>
    <w:p w:rsidR="005231EA" w:rsidRDefault="00013178">
      <w:pPr>
        <w:pStyle w:val="a4"/>
        <w:numPr>
          <w:ilvl w:val="1"/>
          <w:numId w:val="9"/>
        </w:numPr>
        <w:tabs>
          <w:tab w:val="left" w:pos="834"/>
        </w:tabs>
        <w:spacing w:before="5" w:line="237" w:lineRule="auto"/>
        <w:ind w:right="378" w:firstLine="566"/>
        <w:jc w:val="both"/>
        <w:rPr>
          <w:sz w:val="24"/>
        </w:rPr>
      </w:pPr>
      <w:r>
        <w:rPr>
          <w:sz w:val="24"/>
        </w:rPr>
        <w:t xml:space="preserve">развивать </w:t>
      </w:r>
      <w:proofErr w:type="gramStart"/>
      <w:r>
        <w:rPr>
          <w:sz w:val="24"/>
        </w:rPr>
        <w:t>сознательное</w:t>
      </w:r>
      <w:proofErr w:type="gramEnd"/>
      <w:r>
        <w:rPr>
          <w:sz w:val="24"/>
        </w:rPr>
        <w:t xml:space="preserve"> использования языковых средств в различных коммуникативных ситуациях с целью реализации полноценных социальных контактов с окружающими;</w:t>
      </w:r>
    </w:p>
    <w:p w:rsidR="005231EA" w:rsidRDefault="00013178">
      <w:pPr>
        <w:pStyle w:val="a4"/>
        <w:numPr>
          <w:ilvl w:val="1"/>
          <w:numId w:val="9"/>
        </w:numPr>
        <w:tabs>
          <w:tab w:val="left" w:pos="834"/>
        </w:tabs>
        <w:spacing w:before="7" w:line="237" w:lineRule="auto"/>
        <w:ind w:right="379" w:firstLine="566"/>
        <w:jc w:val="both"/>
        <w:rPr>
          <w:sz w:val="24"/>
        </w:rPr>
      </w:pPr>
      <w:r>
        <w:rPr>
          <w:sz w:val="24"/>
        </w:rPr>
        <w:t xml:space="preserve">осуществлять профилактику и коррекцию </w:t>
      </w:r>
      <w:proofErr w:type="spellStart"/>
      <w:r>
        <w:rPr>
          <w:sz w:val="24"/>
        </w:rPr>
        <w:t>социокультурной</w:t>
      </w:r>
      <w:proofErr w:type="spellEnd"/>
      <w:r>
        <w:rPr>
          <w:sz w:val="24"/>
        </w:rPr>
        <w:t xml:space="preserve"> и </w:t>
      </w:r>
      <w:proofErr w:type="gramStart"/>
      <w:r>
        <w:rPr>
          <w:sz w:val="24"/>
        </w:rPr>
        <w:t>школьной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дезадаптации</w:t>
      </w:r>
      <w:proofErr w:type="spellEnd"/>
      <w:r>
        <w:rPr>
          <w:sz w:val="24"/>
        </w:rPr>
        <w:t xml:space="preserve"> путем максимального расширения образовательного пространства, увеличения социальных контактов;</w:t>
      </w:r>
    </w:p>
    <w:p w:rsidR="005231EA" w:rsidRDefault="00013178">
      <w:pPr>
        <w:pStyle w:val="a4"/>
        <w:numPr>
          <w:ilvl w:val="1"/>
          <w:numId w:val="9"/>
        </w:numPr>
        <w:tabs>
          <w:tab w:val="left" w:pos="834"/>
        </w:tabs>
        <w:spacing w:before="5"/>
        <w:ind w:left="833" w:hanging="155"/>
        <w:jc w:val="both"/>
        <w:rPr>
          <w:sz w:val="24"/>
        </w:rPr>
      </w:pPr>
      <w:r>
        <w:rPr>
          <w:sz w:val="24"/>
        </w:rPr>
        <w:t>учить выбирать и применять адекватные коммуникативные стратегии и</w:t>
      </w:r>
      <w:r>
        <w:rPr>
          <w:spacing w:val="-8"/>
          <w:sz w:val="24"/>
        </w:rPr>
        <w:t xml:space="preserve"> </w:t>
      </w:r>
      <w:r>
        <w:rPr>
          <w:sz w:val="24"/>
        </w:rPr>
        <w:t>тактики.</w:t>
      </w:r>
    </w:p>
    <w:p w:rsidR="005231EA" w:rsidRDefault="00013178">
      <w:pPr>
        <w:pStyle w:val="Heading1"/>
        <w:spacing w:before="1"/>
        <w:ind w:right="381" w:firstLine="566"/>
      </w:pPr>
      <w:r>
        <w:t xml:space="preserve">Данная программа предполагает дифференцированную помощь для </w:t>
      </w:r>
      <w:proofErr w:type="gramStart"/>
      <w:r>
        <w:t>обучающихся</w:t>
      </w:r>
      <w:proofErr w:type="gramEnd"/>
      <w:r>
        <w:t xml:space="preserve"> с тяжелыми нарушениями речи:</w:t>
      </w:r>
    </w:p>
    <w:p w:rsidR="005231EA" w:rsidRDefault="00013178">
      <w:pPr>
        <w:pStyle w:val="a4"/>
        <w:numPr>
          <w:ilvl w:val="0"/>
          <w:numId w:val="8"/>
        </w:numPr>
        <w:tabs>
          <w:tab w:val="left" w:pos="822"/>
        </w:tabs>
        <w:spacing w:line="237" w:lineRule="auto"/>
        <w:ind w:right="377" w:firstLine="0"/>
        <w:jc w:val="both"/>
        <w:rPr>
          <w:sz w:val="24"/>
        </w:rPr>
      </w:pPr>
      <w:r>
        <w:rPr>
          <w:sz w:val="24"/>
        </w:rPr>
        <w:t xml:space="preserve">обеспечение </w:t>
      </w:r>
      <w:proofErr w:type="gramStart"/>
      <w:r>
        <w:rPr>
          <w:sz w:val="24"/>
        </w:rPr>
        <w:t>обучающемуся</w:t>
      </w:r>
      <w:proofErr w:type="gramEnd"/>
      <w:r>
        <w:rPr>
          <w:sz w:val="24"/>
        </w:rPr>
        <w:t xml:space="preserve"> успеха в различных видах деятельности с целью предупреждения негативного отношения к учебе, ситуации школьного обучения в</w:t>
      </w:r>
      <w:r>
        <w:rPr>
          <w:spacing w:val="-18"/>
          <w:sz w:val="24"/>
        </w:rPr>
        <w:t xml:space="preserve"> </w:t>
      </w:r>
      <w:r>
        <w:rPr>
          <w:sz w:val="24"/>
        </w:rPr>
        <w:t>целом;</w:t>
      </w:r>
    </w:p>
    <w:p w:rsidR="005231EA" w:rsidRDefault="00013178">
      <w:pPr>
        <w:pStyle w:val="a4"/>
        <w:numPr>
          <w:ilvl w:val="0"/>
          <w:numId w:val="8"/>
        </w:numPr>
        <w:tabs>
          <w:tab w:val="left" w:pos="822"/>
        </w:tabs>
        <w:spacing w:before="2"/>
        <w:ind w:right="378" w:firstLine="0"/>
        <w:jc w:val="both"/>
        <w:rPr>
          <w:sz w:val="24"/>
        </w:rPr>
      </w:pPr>
      <w:r>
        <w:rPr>
          <w:sz w:val="24"/>
        </w:rPr>
        <w:t>гибкое варьирование организации процесса обучения путем расширения/сокращения содержания предметных областей, использования соответствующих методик и</w:t>
      </w:r>
      <w:r>
        <w:rPr>
          <w:spacing w:val="-17"/>
          <w:sz w:val="24"/>
        </w:rPr>
        <w:t xml:space="preserve"> </w:t>
      </w:r>
      <w:r>
        <w:rPr>
          <w:sz w:val="24"/>
        </w:rPr>
        <w:t>технологий;</w:t>
      </w:r>
    </w:p>
    <w:p w:rsidR="005231EA" w:rsidRDefault="00013178">
      <w:pPr>
        <w:pStyle w:val="a4"/>
        <w:numPr>
          <w:ilvl w:val="0"/>
          <w:numId w:val="8"/>
        </w:numPr>
        <w:tabs>
          <w:tab w:val="left" w:pos="822"/>
        </w:tabs>
        <w:ind w:right="375" w:firstLine="0"/>
        <w:jc w:val="both"/>
        <w:rPr>
          <w:sz w:val="24"/>
        </w:rPr>
      </w:pPr>
      <w:r>
        <w:rPr>
          <w:sz w:val="24"/>
        </w:rPr>
        <w:t>применение специальных методов, приёмов и средств обучения, в том числе специализированных компьютерных технологий, дидактических пособий, визуальных средств, обеспечивающих реализацию «обходных путей» коррекционного воздействия на речевые процессы, повышающих контроль за устной и письменной</w:t>
      </w:r>
      <w:r>
        <w:rPr>
          <w:spacing w:val="-11"/>
          <w:sz w:val="24"/>
        </w:rPr>
        <w:t xml:space="preserve"> </w:t>
      </w:r>
      <w:r>
        <w:rPr>
          <w:sz w:val="24"/>
        </w:rPr>
        <w:t>речью.</w:t>
      </w:r>
    </w:p>
    <w:p w:rsidR="005231EA" w:rsidRDefault="00013178">
      <w:pPr>
        <w:pStyle w:val="Heading1"/>
        <w:numPr>
          <w:ilvl w:val="0"/>
          <w:numId w:val="11"/>
        </w:numPr>
        <w:tabs>
          <w:tab w:val="left" w:pos="2720"/>
        </w:tabs>
        <w:spacing w:before="4" w:line="274" w:lineRule="exact"/>
        <w:ind w:left="2719" w:hanging="241"/>
        <w:jc w:val="both"/>
      </w:pPr>
      <w:r>
        <w:t>Общая характеристика учебного</w:t>
      </w:r>
      <w:r>
        <w:rPr>
          <w:spacing w:val="-1"/>
        </w:rPr>
        <w:t xml:space="preserve"> </w:t>
      </w:r>
      <w:r>
        <w:t>предмета</w:t>
      </w:r>
    </w:p>
    <w:p w:rsidR="005231EA" w:rsidRDefault="00013178">
      <w:pPr>
        <w:pStyle w:val="a3"/>
        <w:ind w:right="375" w:firstLine="540"/>
        <w:jc w:val="both"/>
      </w:pPr>
      <w:r>
        <w:t>Особенность программы «</w:t>
      </w:r>
      <w:r w:rsidR="00D16F6E">
        <w:t>Труд. (</w:t>
      </w:r>
      <w:r>
        <w:t>Технология</w:t>
      </w:r>
      <w:r w:rsidR="00D16F6E">
        <w:t>)</w:t>
      </w:r>
      <w:r>
        <w:t>» заключается в том, что она обеспечивает изучение начального курса технологии через осмысление младшим школьником деятельности человека, осваивающего природу на Земле, в Воде, в Воздухе и в информационном пространстве.</w:t>
      </w:r>
    </w:p>
    <w:p w:rsidR="005231EA" w:rsidRDefault="00013178">
      <w:pPr>
        <w:pStyle w:val="a3"/>
        <w:ind w:right="377" w:firstLine="540"/>
        <w:jc w:val="both"/>
      </w:pPr>
      <w:r>
        <w:t>Освоение содержания предмета осуществляется на основе продуктивной проектной деятельности. Формирование конструкторско-технологических знаний и умений происходит в процессе работы с технологической картой.</w:t>
      </w:r>
    </w:p>
    <w:p w:rsidR="005231EA" w:rsidRDefault="00013178">
      <w:pPr>
        <w:pStyle w:val="a3"/>
        <w:jc w:val="both"/>
      </w:pPr>
      <w:r>
        <w:t>Все эти особенности программы отражены в ее содержании основных разделов учебника -</w:t>
      </w:r>
    </w:p>
    <w:p w:rsidR="005231EA" w:rsidRDefault="00013178">
      <w:pPr>
        <w:pStyle w:val="a3"/>
        <w:ind w:right="370"/>
        <w:jc w:val="both"/>
      </w:pPr>
      <w:r>
        <w:t>«Человек и земля», «Человек и вода», «Человек и воздух», «Человек и информация» - позволяет рассматривать деятельность человека с разных сторон.</w:t>
      </w:r>
    </w:p>
    <w:p w:rsidR="005231EA" w:rsidRDefault="00013178">
      <w:pPr>
        <w:pStyle w:val="a3"/>
        <w:ind w:right="370" w:firstLine="540"/>
        <w:jc w:val="both"/>
      </w:pPr>
      <w:r>
        <w:t>Особое внимание в программе отводится практическим работам, при выполнении которых учащиеся:</w:t>
      </w:r>
    </w:p>
    <w:p w:rsidR="005231EA" w:rsidRDefault="00013178">
      <w:pPr>
        <w:pStyle w:val="a4"/>
        <w:numPr>
          <w:ilvl w:val="1"/>
          <w:numId w:val="8"/>
        </w:numPr>
        <w:tabs>
          <w:tab w:val="left" w:pos="608"/>
        </w:tabs>
        <w:spacing w:line="237" w:lineRule="auto"/>
        <w:ind w:right="379" w:firstLine="288"/>
        <w:jc w:val="both"/>
        <w:rPr>
          <w:sz w:val="24"/>
        </w:rPr>
      </w:pPr>
      <w:r>
        <w:rPr>
          <w:sz w:val="24"/>
        </w:rPr>
        <w:t>знакомятся с рабочими технологическими операциями, порядком их выполнения при изготовлении изделия, учатся подбирать необходимые материалы и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инструменты;</w:t>
      </w:r>
    </w:p>
    <w:p w:rsidR="005231EA" w:rsidRDefault="00013178">
      <w:pPr>
        <w:pStyle w:val="a4"/>
        <w:numPr>
          <w:ilvl w:val="1"/>
          <w:numId w:val="8"/>
        </w:numPr>
        <w:tabs>
          <w:tab w:val="left" w:pos="608"/>
        </w:tabs>
        <w:spacing w:before="1"/>
        <w:ind w:right="371" w:firstLine="288"/>
        <w:jc w:val="both"/>
        <w:rPr>
          <w:sz w:val="24"/>
        </w:rPr>
      </w:pPr>
      <w:r>
        <w:rPr>
          <w:sz w:val="24"/>
        </w:rPr>
        <w:t>овладевают отдельными технологическими операциями (способами работы) — разметкой, раскроем, сборкой, отделкой и</w:t>
      </w:r>
      <w:r>
        <w:rPr>
          <w:spacing w:val="-2"/>
          <w:sz w:val="24"/>
        </w:rPr>
        <w:t xml:space="preserve"> </w:t>
      </w:r>
      <w:r>
        <w:rPr>
          <w:sz w:val="24"/>
        </w:rPr>
        <w:t>др.;</w:t>
      </w:r>
    </w:p>
    <w:p w:rsidR="005231EA" w:rsidRDefault="00013178">
      <w:pPr>
        <w:pStyle w:val="a4"/>
        <w:numPr>
          <w:ilvl w:val="1"/>
          <w:numId w:val="8"/>
        </w:numPr>
        <w:tabs>
          <w:tab w:val="left" w:pos="608"/>
        </w:tabs>
        <w:ind w:right="377" w:firstLine="288"/>
        <w:jc w:val="both"/>
        <w:rPr>
          <w:sz w:val="24"/>
        </w:rPr>
      </w:pPr>
      <w:r>
        <w:rPr>
          <w:sz w:val="24"/>
        </w:rPr>
        <w:t>знакомятся со свойствами материалов, инструментами и машинами, помогающими человеку при обработке сырья и создании предметного</w:t>
      </w:r>
      <w:r>
        <w:rPr>
          <w:spacing w:val="-8"/>
          <w:sz w:val="24"/>
        </w:rPr>
        <w:t xml:space="preserve"> </w:t>
      </w:r>
      <w:r>
        <w:rPr>
          <w:sz w:val="24"/>
        </w:rPr>
        <w:t>мира;</w:t>
      </w:r>
    </w:p>
    <w:p w:rsidR="005231EA" w:rsidRDefault="00013178">
      <w:pPr>
        <w:pStyle w:val="a4"/>
        <w:numPr>
          <w:ilvl w:val="1"/>
          <w:numId w:val="8"/>
        </w:numPr>
        <w:tabs>
          <w:tab w:val="left" w:pos="608"/>
        </w:tabs>
        <w:ind w:left="607"/>
        <w:jc w:val="both"/>
        <w:rPr>
          <w:sz w:val="24"/>
        </w:rPr>
      </w:pPr>
      <w:r>
        <w:rPr>
          <w:sz w:val="24"/>
        </w:rPr>
        <w:t>знакомятся с законами природы, знание которых необходимо при выполнении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работы:</w:t>
      </w:r>
    </w:p>
    <w:p w:rsidR="005231EA" w:rsidRDefault="00013178">
      <w:pPr>
        <w:pStyle w:val="a4"/>
        <w:numPr>
          <w:ilvl w:val="1"/>
          <w:numId w:val="8"/>
        </w:numPr>
        <w:tabs>
          <w:tab w:val="left" w:pos="613"/>
        </w:tabs>
        <w:ind w:left="612"/>
        <w:jc w:val="both"/>
        <w:rPr>
          <w:sz w:val="24"/>
        </w:rPr>
      </w:pPr>
      <w:r>
        <w:rPr>
          <w:sz w:val="24"/>
        </w:rPr>
        <w:t>учатся экономно расходовать материалы;</w:t>
      </w:r>
    </w:p>
    <w:p w:rsidR="005231EA" w:rsidRDefault="00013178">
      <w:pPr>
        <w:pStyle w:val="a4"/>
        <w:numPr>
          <w:ilvl w:val="1"/>
          <w:numId w:val="8"/>
        </w:numPr>
        <w:tabs>
          <w:tab w:val="left" w:pos="608"/>
        </w:tabs>
        <w:ind w:right="378" w:firstLine="288"/>
        <w:jc w:val="both"/>
        <w:rPr>
          <w:sz w:val="24"/>
        </w:rPr>
      </w:pPr>
      <w:r>
        <w:rPr>
          <w:sz w:val="24"/>
        </w:rPr>
        <w:t>осваивают проектную деятельность (учатся определять цели и задачи, составлять план, выбирать средства и способы деятельности, распределять обязанности в паре и группе, оценивать результаты, 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деятельность);</w:t>
      </w:r>
    </w:p>
    <w:p w:rsidR="005231EA" w:rsidRDefault="00013178">
      <w:pPr>
        <w:pStyle w:val="a4"/>
        <w:numPr>
          <w:ilvl w:val="1"/>
          <w:numId w:val="8"/>
        </w:numPr>
        <w:tabs>
          <w:tab w:val="left" w:pos="613"/>
        </w:tabs>
        <w:spacing w:before="1"/>
        <w:ind w:left="612"/>
        <w:jc w:val="both"/>
        <w:rPr>
          <w:sz w:val="24"/>
        </w:rPr>
      </w:pPr>
      <w:r>
        <w:rPr>
          <w:sz w:val="24"/>
        </w:rPr>
        <w:t>учатся преимущественно конструкторской деятельности;</w:t>
      </w:r>
    </w:p>
    <w:p w:rsidR="005231EA" w:rsidRDefault="00013178">
      <w:pPr>
        <w:pStyle w:val="a4"/>
        <w:numPr>
          <w:ilvl w:val="1"/>
          <w:numId w:val="8"/>
        </w:numPr>
        <w:tabs>
          <w:tab w:val="left" w:pos="613"/>
        </w:tabs>
        <w:ind w:left="612"/>
        <w:jc w:val="both"/>
        <w:rPr>
          <w:sz w:val="24"/>
        </w:rPr>
      </w:pPr>
      <w:r>
        <w:rPr>
          <w:sz w:val="24"/>
        </w:rPr>
        <w:t>знакомятся с природой и использованием её богатств</w:t>
      </w:r>
      <w:r>
        <w:rPr>
          <w:spacing w:val="-9"/>
          <w:sz w:val="24"/>
        </w:rPr>
        <w:t xml:space="preserve"> </w:t>
      </w:r>
      <w:r>
        <w:rPr>
          <w:sz w:val="24"/>
        </w:rPr>
        <w:t>человеком.</w:t>
      </w:r>
    </w:p>
    <w:p w:rsidR="005231EA" w:rsidRDefault="00013178">
      <w:pPr>
        <w:pStyle w:val="Heading1"/>
        <w:numPr>
          <w:ilvl w:val="0"/>
          <w:numId w:val="11"/>
        </w:numPr>
        <w:tabs>
          <w:tab w:val="left" w:pos="2338"/>
        </w:tabs>
        <w:spacing w:before="5" w:line="274" w:lineRule="exact"/>
        <w:ind w:left="2338"/>
        <w:jc w:val="both"/>
      </w:pPr>
      <w:r>
        <w:t>Описания места учебного предмета в учебном</w:t>
      </w:r>
      <w:r>
        <w:rPr>
          <w:spacing w:val="-3"/>
        </w:rPr>
        <w:t xml:space="preserve"> </w:t>
      </w:r>
      <w:r>
        <w:t>плане</w:t>
      </w:r>
    </w:p>
    <w:p w:rsidR="005231EA" w:rsidRDefault="00013178">
      <w:pPr>
        <w:pStyle w:val="a3"/>
        <w:ind w:right="373" w:firstLine="540"/>
        <w:jc w:val="both"/>
      </w:pPr>
      <w:r>
        <w:t>На изучение учебного предмета «Технология» в каждом классе начальной школы отводится по одному часу в неделю. 3, 4 классы – по 34 ч. (34 учебные недели).</w:t>
      </w:r>
    </w:p>
    <w:p w:rsidR="005231EA" w:rsidRDefault="00013178">
      <w:pPr>
        <w:pStyle w:val="Heading1"/>
        <w:numPr>
          <w:ilvl w:val="0"/>
          <w:numId w:val="11"/>
        </w:numPr>
        <w:tabs>
          <w:tab w:val="left" w:pos="3743"/>
        </w:tabs>
        <w:spacing w:before="2" w:line="275" w:lineRule="exact"/>
        <w:ind w:left="3742" w:hanging="241"/>
        <w:jc w:val="both"/>
      </w:pPr>
      <w:r>
        <w:t>Ценностные</w:t>
      </w:r>
      <w:r>
        <w:rPr>
          <w:spacing w:val="-3"/>
        </w:rPr>
        <w:t xml:space="preserve"> </w:t>
      </w:r>
      <w:r>
        <w:t>ориентиры</w:t>
      </w:r>
    </w:p>
    <w:p w:rsidR="005231EA" w:rsidRDefault="00013178">
      <w:pPr>
        <w:pStyle w:val="a4"/>
        <w:numPr>
          <w:ilvl w:val="0"/>
          <w:numId w:val="8"/>
        </w:numPr>
        <w:tabs>
          <w:tab w:val="left" w:pos="474"/>
        </w:tabs>
        <w:ind w:left="473" w:right="377" w:hanging="361"/>
        <w:jc w:val="both"/>
        <w:rPr>
          <w:sz w:val="24"/>
        </w:rPr>
      </w:pPr>
      <w:r>
        <w:rPr>
          <w:sz w:val="24"/>
        </w:rPr>
        <w:t>Ценность жизни – признание человеческой жизни и существования живого в природе и материальном</w:t>
      </w:r>
      <w:r>
        <w:rPr>
          <w:spacing w:val="9"/>
          <w:sz w:val="24"/>
        </w:rPr>
        <w:t xml:space="preserve"> </w:t>
      </w:r>
      <w:r>
        <w:rPr>
          <w:sz w:val="24"/>
        </w:rPr>
        <w:t>мире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целом</w:t>
      </w:r>
      <w:r>
        <w:rPr>
          <w:spacing w:val="9"/>
          <w:sz w:val="24"/>
        </w:rPr>
        <w:t xml:space="preserve"> </w:t>
      </w:r>
      <w:r>
        <w:rPr>
          <w:sz w:val="24"/>
        </w:rPr>
        <w:t>как</w:t>
      </w:r>
      <w:r>
        <w:rPr>
          <w:spacing w:val="11"/>
          <w:sz w:val="24"/>
        </w:rPr>
        <w:t xml:space="preserve"> </w:t>
      </w:r>
      <w:r>
        <w:rPr>
          <w:sz w:val="24"/>
        </w:rPr>
        <w:t>величайшей</w:t>
      </w:r>
      <w:r>
        <w:rPr>
          <w:spacing w:val="10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9"/>
          <w:sz w:val="24"/>
        </w:rPr>
        <w:t xml:space="preserve"> </w:t>
      </w:r>
      <w:r>
        <w:rPr>
          <w:sz w:val="24"/>
        </w:rPr>
        <w:t>как</w:t>
      </w:r>
      <w:r>
        <w:rPr>
          <w:spacing w:val="1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9"/>
          <w:sz w:val="24"/>
        </w:rPr>
        <w:t xml:space="preserve"> </w:t>
      </w:r>
      <w:proofErr w:type="gramStart"/>
      <w:r>
        <w:rPr>
          <w:sz w:val="24"/>
        </w:rPr>
        <w:t>для</w:t>
      </w:r>
      <w:proofErr w:type="gramEnd"/>
      <w:r>
        <w:rPr>
          <w:spacing w:val="10"/>
          <w:sz w:val="24"/>
        </w:rPr>
        <w:t xml:space="preserve"> </w:t>
      </w:r>
      <w:r>
        <w:rPr>
          <w:sz w:val="24"/>
        </w:rPr>
        <w:t>подлинного</w:t>
      </w:r>
    </w:p>
    <w:p w:rsidR="005231EA" w:rsidRDefault="005231EA">
      <w:pPr>
        <w:jc w:val="both"/>
        <w:rPr>
          <w:sz w:val="24"/>
        </w:rPr>
        <w:sectPr w:rsidR="005231EA" w:rsidSect="00D16F6E">
          <w:pgSz w:w="16840" w:h="11910" w:orient="landscape"/>
          <w:pgMar w:top="170" w:right="176" w:bottom="176" w:left="170" w:header="720" w:footer="720" w:gutter="0"/>
          <w:cols w:space="720"/>
        </w:sectPr>
      </w:pPr>
    </w:p>
    <w:p w:rsidR="005231EA" w:rsidRDefault="00013178">
      <w:pPr>
        <w:pStyle w:val="a3"/>
        <w:spacing w:before="60"/>
        <w:ind w:left="473"/>
        <w:jc w:val="both"/>
      </w:pPr>
      <w:r>
        <w:lastRenderedPageBreak/>
        <w:t>художественно-эстетического, эколого-технологического сознания.</w:t>
      </w:r>
    </w:p>
    <w:p w:rsidR="005231EA" w:rsidRDefault="00013178">
      <w:pPr>
        <w:pStyle w:val="a4"/>
        <w:numPr>
          <w:ilvl w:val="0"/>
          <w:numId w:val="8"/>
        </w:numPr>
        <w:tabs>
          <w:tab w:val="left" w:pos="474"/>
        </w:tabs>
        <w:spacing w:before="2"/>
        <w:ind w:left="473" w:right="372" w:hanging="361"/>
        <w:jc w:val="both"/>
        <w:rPr>
          <w:sz w:val="24"/>
        </w:rPr>
      </w:pPr>
      <w:r>
        <w:rPr>
          <w:sz w:val="24"/>
        </w:rPr>
        <w:t>Ценность природы основывается на общечеловеческой ценности жизни, на осознании себя частью природного мира – частью живой и неживой природы. Любовь к природе означает, прежде всего, бережное отношение к ней как к среде обитания и выживания человека, а также переживание чувства красоты, гармонии, ее совершенства, сохранение и приумножение ее богатства, отражение в художественных произведениях, предметах декоративно-прикладного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искусства.</w:t>
      </w:r>
    </w:p>
    <w:p w:rsidR="005231EA" w:rsidRDefault="00013178">
      <w:pPr>
        <w:pStyle w:val="a4"/>
        <w:numPr>
          <w:ilvl w:val="0"/>
          <w:numId w:val="8"/>
        </w:numPr>
        <w:tabs>
          <w:tab w:val="left" w:pos="474"/>
        </w:tabs>
        <w:ind w:left="473" w:right="375" w:hanging="361"/>
        <w:jc w:val="both"/>
        <w:rPr>
          <w:sz w:val="24"/>
        </w:rPr>
      </w:pPr>
      <w:r>
        <w:rPr>
          <w:sz w:val="24"/>
        </w:rPr>
        <w:t>Ценность человека 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здоровье.</w:t>
      </w:r>
    </w:p>
    <w:p w:rsidR="005231EA" w:rsidRDefault="00013178">
      <w:pPr>
        <w:pStyle w:val="a4"/>
        <w:numPr>
          <w:ilvl w:val="0"/>
          <w:numId w:val="8"/>
        </w:numPr>
        <w:tabs>
          <w:tab w:val="left" w:pos="474"/>
        </w:tabs>
        <w:ind w:left="473" w:right="376" w:hanging="361"/>
        <w:jc w:val="both"/>
        <w:rPr>
          <w:sz w:val="24"/>
        </w:rPr>
      </w:pPr>
      <w:r>
        <w:rPr>
          <w:sz w:val="24"/>
        </w:rPr>
        <w:t xml:space="preserve">Ценность добра – направленность человека на развитие и сохранение жизни через сострадание и милосердие, стремление помочь </w:t>
      </w:r>
      <w:proofErr w:type="gramStart"/>
      <w:r>
        <w:rPr>
          <w:sz w:val="24"/>
        </w:rPr>
        <w:t>ближнему</w:t>
      </w:r>
      <w:proofErr w:type="gramEnd"/>
      <w:r>
        <w:rPr>
          <w:sz w:val="24"/>
        </w:rPr>
        <w:t>, как проявление высшей человеческой способности –</w:t>
      </w:r>
      <w:r>
        <w:rPr>
          <w:spacing w:val="2"/>
          <w:sz w:val="24"/>
        </w:rPr>
        <w:t xml:space="preserve"> </w:t>
      </w:r>
      <w:r>
        <w:rPr>
          <w:sz w:val="24"/>
        </w:rPr>
        <w:t>любви.</w:t>
      </w:r>
    </w:p>
    <w:p w:rsidR="005231EA" w:rsidRDefault="00013178">
      <w:pPr>
        <w:pStyle w:val="a4"/>
        <w:numPr>
          <w:ilvl w:val="0"/>
          <w:numId w:val="8"/>
        </w:numPr>
        <w:tabs>
          <w:tab w:val="left" w:pos="474"/>
        </w:tabs>
        <w:spacing w:before="1" w:line="237" w:lineRule="auto"/>
        <w:ind w:left="473" w:right="379" w:hanging="361"/>
        <w:jc w:val="both"/>
        <w:rPr>
          <w:sz w:val="24"/>
        </w:rPr>
      </w:pPr>
      <w:r>
        <w:rPr>
          <w:sz w:val="24"/>
        </w:rPr>
        <w:t>Ценность истины – это ценность научного познания как части культуры человечества, разума, понимания сущности бытия,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мировоззрения.</w:t>
      </w:r>
    </w:p>
    <w:p w:rsidR="005231EA" w:rsidRDefault="00013178">
      <w:pPr>
        <w:pStyle w:val="a4"/>
        <w:numPr>
          <w:ilvl w:val="0"/>
          <w:numId w:val="8"/>
        </w:numPr>
        <w:tabs>
          <w:tab w:val="left" w:pos="474"/>
        </w:tabs>
        <w:spacing w:before="2"/>
        <w:ind w:left="473" w:right="369" w:hanging="361"/>
        <w:jc w:val="both"/>
        <w:rPr>
          <w:sz w:val="24"/>
        </w:rPr>
      </w:pPr>
      <w:r>
        <w:rPr>
          <w:sz w:val="24"/>
        </w:rPr>
        <w:t>Ценность семьи как первой и самой значимой для развития ребенка социальной и образовательной среды, обеспечивающей преемственность художественно-культурных, этнических традиций народов России от поколения к</w:t>
      </w:r>
      <w:r>
        <w:rPr>
          <w:spacing w:val="-4"/>
          <w:sz w:val="24"/>
        </w:rPr>
        <w:t xml:space="preserve"> </w:t>
      </w:r>
      <w:r>
        <w:rPr>
          <w:sz w:val="24"/>
        </w:rPr>
        <w:t>поколению.</w:t>
      </w:r>
    </w:p>
    <w:p w:rsidR="005231EA" w:rsidRDefault="00013178">
      <w:pPr>
        <w:pStyle w:val="a4"/>
        <w:numPr>
          <w:ilvl w:val="0"/>
          <w:numId w:val="8"/>
        </w:numPr>
        <w:tabs>
          <w:tab w:val="left" w:pos="474"/>
        </w:tabs>
        <w:spacing w:before="2" w:line="237" w:lineRule="auto"/>
        <w:ind w:left="473" w:right="376" w:hanging="361"/>
        <w:jc w:val="both"/>
        <w:rPr>
          <w:sz w:val="24"/>
        </w:rPr>
      </w:pPr>
      <w:r>
        <w:rPr>
          <w:sz w:val="24"/>
        </w:rPr>
        <w:t>Ценность труда и творчества как естественного условия человеческой жизни, потребности творческой самореализации, состояния нормального человеческого существования.</w:t>
      </w:r>
    </w:p>
    <w:p w:rsidR="005231EA" w:rsidRDefault="00013178">
      <w:pPr>
        <w:pStyle w:val="a4"/>
        <w:numPr>
          <w:ilvl w:val="0"/>
          <w:numId w:val="8"/>
        </w:numPr>
        <w:tabs>
          <w:tab w:val="left" w:pos="474"/>
        </w:tabs>
        <w:spacing w:before="8" w:line="237" w:lineRule="auto"/>
        <w:ind w:left="473" w:right="374" w:hanging="361"/>
        <w:jc w:val="both"/>
        <w:rPr>
          <w:sz w:val="24"/>
        </w:rPr>
      </w:pPr>
      <w:r>
        <w:rPr>
          <w:sz w:val="24"/>
        </w:rPr>
        <w:t>Ценность гражданственности – осознание себя как члена общества, народа, представителя страны и государства.</w:t>
      </w:r>
    </w:p>
    <w:p w:rsidR="005231EA" w:rsidRDefault="00013178">
      <w:pPr>
        <w:pStyle w:val="a4"/>
        <w:numPr>
          <w:ilvl w:val="0"/>
          <w:numId w:val="8"/>
        </w:numPr>
        <w:tabs>
          <w:tab w:val="left" w:pos="474"/>
        </w:tabs>
        <w:spacing w:before="4" w:line="237" w:lineRule="auto"/>
        <w:ind w:left="473" w:right="379" w:hanging="361"/>
        <w:jc w:val="both"/>
        <w:rPr>
          <w:sz w:val="24"/>
        </w:rPr>
      </w:pPr>
      <w:r>
        <w:rPr>
          <w:sz w:val="24"/>
        </w:rPr>
        <w:t>Ценность патриотизма – одно из проявлений духовной зрелости человека, выражающееся в любви к России, народу, малой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родине.</w:t>
      </w:r>
    </w:p>
    <w:p w:rsidR="005231EA" w:rsidRDefault="00013178">
      <w:pPr>
        <w:pStyle w:val="a4"/>
        <w:numPr>
          <w:ilvl w:val="0"/>
          <w:numId w:val="8"/>
        </w:numPr>
        <w:tabs>
          <w:tab w:val="left" w:pos="474"/>
        </w:tabs>
        <w:spacing w:before="2"/>
        <w:ind w:left="473" w:right="380" w:hanging="361"/>
        <w:jc w:val="both"/>
        <w:rPr>
          <w:sz w:val="24"/>
        </w:rPr>
      </w:pPr>
      <w:r>
        <w:rPr>
          <w:sz w:val="24"/>
        </w:rPr>
        <w:t>Ценность человечества как части мирового сообщества, для существования и прогресса которого необходимы мир, сотрудничество народов и уважение к многообразию</w:t>
      </w:r>
      <w:r>
        <w:rPr>
          <w:spacing w:val="-23"/>
          <w:sz w:val="24"/>
        </w:rPr>
        <w:t xml:space="preserve"> </w:t>
      </w:r>
      <w:r>
        <w:rPr>
          <w:sz w:val="24"/>
        </w:rPr>
        <w:t>культур.</w:t>
      </w:r>
    </w:p>
    <w:p w:rsidR="005231EA" w:rsidRDefault="00D16F6E" w:rsidP="00D16F6E">
      <w:pPr>
        <w:pStyle w:val="Heading1"/>
        <w:tabs>
          <w:tab w:val="left" w:pos="4933"/>
        </w:tabs>
        <w:spacing w:before="4"/>
        <w:ind w:left="4933"/>
        <w:jc w:val="left"/>
      </w:pPr>
      <w:r>
        <w:t>4</w:t>
      </w:r>
      <w:r w:rsidR="00013178">
        <w:t>класс</w:t>
      </w:r>
    </w:p>
    <w:p w:rsidR="005231EA" w:rsidRDefault="00013178">
      <w:pPr>
        <w:pStyle w:val="Heading2"/>
        <w:spacing w:before="64"/>
        <w:ind w:left="2426"/>
      </w:pPr>
      <w:r>
        <w:t>Личностные универсальные учебные действия</w:t>
      </w:r>
    </w:p>
    <w:p w:rsidR="005231EA" w:rsidRDefault="00013178">
      <w:pPr>
        <w:pStyle w:val="a3"/>
        <w:spacing w:line="274" w:lineRule="exact"/>
        <w:ind w:left="679"/>
      </w:pPr>
      <w:r>
        <w:t>У выпускника будут сформированы:</w:t>
      </w:r>
    </w:p>
    <w:p w:rsidR="005231EA" w:rsidRDefault="00013178">
      <w:pPr>
        <w:pStyle w:val="a3"/>
        <w:ind w:right="408" w:firstLine="566"/>
      </w:pPr>
      <w:r>
        <w:t>·внутренняя позиция школьника на уровне положительного отношения к школе, ориентации на содержательные моменты школьной</w:t>
      </w:r>
    </w:p>
    <w:p w:rsidR="005231EA" w:rsidRDefault="00013178">
      <w:pPr>
        <w:pStyle w:val="a3"/>
        <w:spacing w:before="1"/>
        <w:ind w:left="739"/>
      </w:pPr>
      <w:r>
        <w:t>действительности и принятия образца «хорошего ученика»;</w:t>
      </w:r>
    </w:p>
    <w:p w:rsidR="005231EA" w:rsidRDefault="00013178">
      <w:pPr>
        <w:pStyle w:val="a3"/>
        <w:ind w:right="378" w:firstLine="566"/>
      </w:pPr>
      <w:r>
        <w:t>·широкая мотивационная основа учебной деятельности, включающая социальные, учебно-познавательные и внешние мотивы;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2"/>
        </w:tabs>
        <w:ind w:right="379" w:firstLine="566"/>
        <w:rPr>
          <w:sz w:val="24"/>
        </w:rPr>
      </w:pPr>
      <w:r>
        <w:rPr>
          <w:sz w:val="24"/>
        </w:rPr>
        <w:t>учебно-познавательный интерес к новому учебному материалу и способам решения новой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5231EA" w:rsidRDefault="00013178">
      <w:pPr>
        <w:pStyle w:val="a3"/>
        <w:ind w:right="408" w:firstLine="566"/>
      </w:pPr>
      <w:r>
        <w:t>·ориентация на понимание причин успеха в учебной деятельности, в том числе на самоанализ и самоконтроль результата, на анализ</w:t>
      </w:r>
    </w:p>
    <w:p w:rsidR="005231EA" w:rsidRDefault="00013178">
      <w:pPr>
        <w:pStyle w:val="a3"/>
        <w:ind w:right="408" w:firstLine="566"/>
      </w:pPr>
      <w:r>
        <w:t>соответствия результатов требованиям конкретной задачи, на понимание предложений и оценок учителей, товарищей, родителей и</w:t>
      </w:r>
    </w:p>
    <w:p w:rsidR="005231EA" w:rsidRDefault="00013178">
      <w:pPr>
        <w:pStyle w:val="a3"/>
        <w:ind w:left="679"/>
      </w:pPr>
      <w:r>
        <w:t>других людей;</w:t>
      </w:r>
    </w:p>
    <w:p w:rsidR="005231EA" w:rsidRDefault="00013178">
      <w:pPr>
        <w:pStyle w:val="a3"/>
        <w:ind w:left="679"/>
      </w:pPr>
      <w:r>
        <w:t>·способность к самооценке на основе критериев успешности учебной деятельности;</w:t>
      </w:r>
    </w:p>
    <w:p w:rsidR="005231EA" w:rsidRDefault="00013178">
      <w:pPr>
        <w:pStyle w:val="a3"/>
        <w:ind w:right="408" w:firstLine="566"/>
      </w:pPr>
      <w:r>
        <w:t>·основы гражданской идентичности, своей этнической принадлежности в форме осознания «Я» как члена семьи, представителя народа,</w:t>
      </w:r>
    </w:p>
    <w:p w:rsidR="005231EA" w:rsidRDefault="00013178">
      <w:pPr>
        <w:pStyle w:val="a3"/>
        <w:ind w:right="408" w:firstLine="566"/>
      </w:pPr>
      <w:r>
        <w:t>гражданина России, чувства сопричастности и гордости за свою Родину, народ и историю, осознание ответственности человека за общее</w:t>
      </w:r>
    </w:p>
    <w:p w:rsidR="005231EA" w:rsidRDefault="00013178">
      <w:pPr>
        <w:pStyle w:val="a3"/>
        <w:spacing w:before="1"/>
        <w:ind w:left="679"/>
      </w:pPr>
      <w:r>
        <w:t>благополучие;</w:t>
      </w:r>
    </w:p>
    <w:p w:rsidR="005231EA" w:rsidRDefault="00013178">
      <w:pPr>
        <w:pStyle w:val="a3"/>
        <w:ind w:right="408" w:firstLine="566"/>
      </w:pPr>
      <w:r>
        <w:t>·развитие этических чувств — стыда, вины, совести как регуляторов морального поведения;</w:t>
      </w:r>
    </w:p>
    <w:p w:rsidR="005231EA" w:rsidRDefault="00013178">
      <w:pPr>
        <w:pStyle w:val="a3"/>
        <w:ind w:right="408" w:firstLine="566"/>
      </w:pPr>
      <w:r>
        <w:t>·основы экологической культуры: принятие ценности природного мира, готовность следовать в своей деятельности нормам</w:t>
      </w:r>
    </w:p>
    <w:p w:rsidR="005231EA" w:rsidRDefault="00013178">
      <w:pPr>
        <w:pStyle w:val="a3"/>
        <w:ind w:left="679"/>
      </w:pPr>
      <w:r>
        <w:t xml:space="preserve">природоохранного, нерасточительного, </w:t>
      </w:r>
      <w:proofErr w:type="spellStart"/>
      <w:r>
        <w:t>здоровьесберегающего</w:t>
      </w:r>
      <w:proofErr w:type="spellEnd"/>
      <w:r>
        <w:t xml:space="preserve"> поведения;</w:t>
      </w:r>
    </w:p>
    <w:p w:rsidR="005231EA" w:rsidRDefault="00013178">
      <w:pPr>
        <w:pStyle w:val="a3"/>
        <w:ind w:right="408" w:firstLine="566"/>
      </w:pPr>
      <w:r>
        <w:t>·чувство прекрасного и эстетические чувства на основе знакомства с мировой и отечественной художественной культурой.</w:t>
      </w:r>
    </w:p>
    <w:p w:rsidR="005231EA" w:rsidRDefault="00013178">
      <w:pPr>
        <w:ind w:left="679"/>
        <w:rPr>
          <w:i/>
          <w:sz w:val="24"/>
        </w:rPr>
      </w:pPr>
      <w:r>
        <w:rPr>
          <w:i/>
          <w:sz w:val="24"/>
        </w:rPr>
        <w:t>Выпускник получит возможность для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формирования: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  <w:tab w:val="left" w:pos="2174"/>
          <w:tab w:val="left" w:pos="3213"/>
          <w:tab w:val="left" w:pos="4904"/>
          <w:tab w:val="left" w:pos="5367"/>
          <w:tab w:val="left" w:pos="6264"/>
          <w:tab w:val="left" w:pos="8243"/>
          <w:tab w:val="left" w:pos="9634"/>
        </w:tabs>
        <w:ind w:right="377" w:firstLine="566"/>
        <w:rPr>
          <w:i/>
          <w:sz w:val="24"/>
        </w:rPr>
      </w:pPr>
      <w:r>
        <w:rPr>
          <w:i/>
          <w:sz w:val="24"/>
        </w:rPr>
        <w:t>внутренней</w:t>
      </w:r>
      <w:r>
        <w:rPr>
          <w:i/>
          <w:sz w:val="24"/>
        </w:rPr>
        <w:tab/>
        <w:t>позиции</w:t>
      </w:r>
      <w:r>
        <w:rPr>
          <w:i/>
          <w:sz w:val="24"/>
        </w:rPr>
        <w:tab/>
        <w:t>обучающегося</w:t>
      </w:r>
      <w:r>
        <w:rPr>
          <w:i/>
          <w:sz w:val="24"/>
        </w:rPr>
        <w:tab/>
        <w:t>на</w:t>
      </w:r>
      <w:r>
        <w:rPr>
          <w:i/>
          <w:sz w:val="24"/>
        </w:rPr>
        <w:tab/>
        <w:t>уровне</w:t>
      </w:r>
      <w:r>
        <w:rPr>
          <w:i/>
          <w:sz w:val="24"/>
        </w:rPr>
        <w:tab/>
        <w:t>положительного</w:t>
      </w:r>
      <w:r>
        <w:rPr>
          <w:i/>
          <w:sz w:val="24"/>
        </w:rPr>
        <w:tab/>
        <w:t>отношения</w:t>
      </w:r>
      <w:r>
        <w:rPr>
          <w:i/>
          <w:sz w:val="24"/>
        </w:rPr>
        <w:tab/>
      </w:r>
      <w:r>
        <w:rPr>
          <w:i/>
          <w:spacing w:val="-17"/>
          <w:sz w:val="24"/>
        </w:rPr>
        <w:t xml:space="preserve">к </w:t>
      </w:r>
      <w:r>
        <w:rPr>
          <w:i/>
          <w:sz w:val="24"/>
        </w:rPr>
        <w:t>образовательному учреждению, понимания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необходимости</w:t>
      </w:r>
    </w:p>
    <w:p w:rsidR="005231EA" w:rsidRDefault="00013178">
      <w:pPr>
        <w:ind w:left="112" w:right="366" w:firstLine="626"/>
        <w:rPr>
          <w:i/>
          <w:sz w:val="24"/>
        </w:rPr>
      </w:pPr>
      <w:r>
        <w:rPr>
          <w:i/>
          <w:sz w:val="24"/>
        </w:rPr>
        <w:t>учения, выраженного в преобладании учебно-познавательных мотивов и предпочтении социального способа оценки знаний;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spacing w:before="1"/>
        <w:ind w:left="760"/>
        <w:rPr>
          <w:i/>
          <w:sz w:val="24"/>
        </w:rPr>
      </w:pPr>
      <w:r>
        <w:rPr>
          <w:i/>
          <w:sz w:val="24"/>
        </w:rPr>
        <w:t>выраженной устойчивой учебно-познавательной мотивации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учения;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right="377" w:firstLine="566"/>
        <w:rPr>
          <w:i/>
          <w:sz w:val="24"/>
        </w:rPr>
      </w:pPr>
      <w:r>
        <w:rPr>
          <w:i/>
          <w:sz w:val="24"/>
        </w:rPr>
        <w:lastRenderedPageBreak/>
        <w:t>устойчивого учебно-познавательного интереса к новым общим способам решения задач;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left="760"/>
        <w:rPr>
          <w:i/>
          <w:sz w:val="24"/>
        </w:rPr>
      </w:pPr>
      <w:r>
        <w:rPr>
          <w:i/>
          <w:sz w:val="24"/>
        </w:rPr>
        <w:t>адекватного понимания причин успешности/</w:t>
      </w:r>
      <w:proofErr w:type="spellStart"/>
      <w:r>
        <w:rPr>
          <w:i/>
          <w:sz w:val="24"/>
        </w:rPr>
        <w:t>неуспешности</w:t>
      </w:r>
      <w:proofErr w:type="spellEnd"/>
      <w:r>
        <w:rPr>
          <w:i/>
          <w:sz w:val="24"/>
        </w:rPr>
        <w:t xml:space="preserve"> учебной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right="372" w:firstLine="566"/>
        <w:rPr>
          <w:i/>
          <w:sz w:val="24"/>
        </w:rPr>
      </w:pPr>
      <w:r>
        <w:rPr>
          <w:i/>
          <w:sz w:val="24"/>
        </w:rPr>
        <w:t>положительной адекватной дифференцированной самооценки на основе критерия успешности реализации социальной роли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«хорошего</w:t>
      </w:r>
    </w:p>
    <w:p w:rsidR="005231EA" w:rsidRDefault="00013178">
      <w:pPr>
        <w:ind w:left="739"/>
        <w:rPr>
          <w:i/>
          <w:sz w:val="24"/>
        </w:rPr>
      </w:pPr>
      <w:r>
        <w:rPr>
          <w:i/>
          <w:sz w:val="24"/>
        </w:rPr>
        <w:t>ученика»;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right="379" w:firstLine="566"/>
        <w:rPr>
          <w:i/>
          <w:sz w:val="24"/>
        </w:rPr>
      </w:pPr>
      <w:r>
        <w:rPr>
          <w:i/>
          <w:sz w:val="24"/>
        </w:rPr>
        <w:t>осознанных устойчивых эстетических предпочтений и ориентации на искусство как значимую сферу человеческой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жизни.</w:t>
      </w:r>
    </w:p>
    <w:p w:rsidR="005231EA" w:rsidRDefault="00013178">
      <w:pPr>
        <w:pStyle w:val="Heading2"/>
        <w:ind w:left="2350"/>
      </w:pPr>
      <w:r>
        <w:t>Регулятивные универсальные учебные действия</w:t>
      </w:r>
    </w:p>
    <w:p w:rsidR="005231EA" w:rsidRDefault="00013178">
      <w:pPr>
        <w:pStyle w:val="a3"/>
        <w:spacing w:line="274" w:lineRule="exact"/>
        <w:ind w:left="679"/>
      </w:pPr>
      <w:r>
        <w:t>Выпускник научится:</w:t>
      </w:r>
    </w:p>
    <w:p w:rsidR="005231EA" w:rsidRDefault="00013178">
      <w:pPr>
        <w:pStyle w:val="a3"/>
        <w:ind w:left="679"/>
      </w:pPr>
      <w:r>
        <w:t>·принимать и сохранять учебную задачу;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2"/>
        </w:tabs>
        <w:ind w:right="380" w:firstLine="566"/>
        <w:rPr>
          <w:sz w:val="24"/>
        </w:rPr>
      </w:pPr>
      <w:r>
        <w:rPr>
          <w:sz w:val="24"/>
        </w:rPr>
        <w:t>учитывать выделенные учителем ориентиры действия в новом учебном материале в сотрудничестве с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учителем;</w:t>
      </w:r>
    </w:p>
    <w:p w:rsidR="005231EA" w:rsidRDefault="00013178">
      <w:pPr>
        <w:pStyle w:val="a3"/>
        <w:ind w:right="408" w:firstLine="566"/>
      </w:pPr>
      <w:r>
        <w:t>·планировать свои действия в соответствии с поставленной задачей и условиями её реализации, в том числе во внутреннем плане;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2"/>
        </w:tabs>
        <w:ind w:left="761" w:hanging="83"/>
        <w:rPr>
          <w:sz w:val="24"/>
        </w:rPr>
      </w:pPr>
      <w:r>
        <w:rPr>
          <w:sz w:val="24"/>
        </w:rPr>
        <w:t>учитывать установленные правила в планировании и контроле способа</w:t>
      </w:r>
      <w:r>
        <w:rPr>
          <w:spacing w:val="-13"/>
          <w:sz w:val="24"/>
        </w:rPr>
        <w:t xml:space="preserve"> </w:t>
      </w:r>
      <w:r>
        <w:rPr>
          <w:sz w:val="24"/>
        </w:rPr>
        <w:t>решения;</w:t>
      </w:r>
    </w:p>
    <w:p w:rsidR="005231EA" w:rsidRDefault="00013178">
      <w:pPr>
        <w:pStyle w:val="a3"/>
        <w:ind w:right="408" w:firstLine="566"/>
      </w:pPr>
      <w:r>
        <w:t>·оценивать правильность выполнения действия на уровне адекватной ретроспективной оценки соответствия результатов требованиям</w:t>
      </w:r>
    </w:p>
    <w:p w:rsidR="005231EA" w:rsidRDefault="00013178">
      <w:pPr>
        <w:pStyle w:val="a3"/>
        <w:ind w:left="739"/>
      </w:pPr>
      <w:r>
        <w:t>данной задачи и задачной области;</w:t>
      </w:r>
    </w:p>
    <w:p w:rsidR="005231EA" w:rsidRDefault="00013178">
      <w:pPr>
        <w:pStyle w:val="a3"/>
        <w:ind w:right="408" w:firstLine="566"/>
      </w:pPr>
      <w:r>
        <w:t>·адекватно воспринимать предложения и оценку учителей, товарищей, родителей и других людей;</w:t>
      </w:r>
    </w:p>
    <w:p w:rsidR="005231EA" w:rsidRDefault="00013178">
      <w:pPr>
        <w:pStyle w:val="a3"/>
        <w:spacing w:before="60"/>
        <w:ind w:left="679"/>
      </w:pPr>
      <w:r>
        <w:t>·различать способ и результат</w:t>
      </w:r>
      <w:r>
        <w:rPr>
          <w:spacing w:val="-9"/>
        </w:rPr>
        <w:t xml:space="preserve"> </w:t>
      </w:r>
      <w:r>
        <w:t>действия;</w:t>
      </w:r>
    </w:p>
    <w:p w:rsidR="005231EA" w:rsidRDefault="00013178">
      <w:pPr>
        <w:pStyle w:val="a3"/>
        <w:ind w:right="408" w:firstLine="566"/>
      </w:pPr>
      <w:r>
        <w:t>·вносить необходимые коррективы в действие после его завершения на основе его оценки и учёта характера сделанных</w:t>
      </w:r>
      <w:r>
        <w:rPr>
          <w:spacing w:val="-1"/>
        </w:rPr>
        <w:t xml:space="preserve"> </w:t>
      </w:r>
      <w:r>
        <w:t>ошибок,</w:t>
      </w:r>
    </w:p>
    <w:p w:rsidR="005231EA" w:rsidRDefault="00013178">
      <w:pPr>
        <w:pStyle w:val="a3"/>
        <w:ind w:right="408" w:firstLine="566"/>
      </w:pPr>
      <w:r>
        <w:t xml:space="preserve">использовать предложения и оценки для создания нового, более совершенного результата, использовать запись (фиксацию) </w:t>
      </w:r>
      <w:proofErr w:type="gramStart"/>
      <w:r>
        <w:t>в</w:t>
      </w:r>
      <w:proofErr w:type="gramEnd"/>
      <w:r>
        <w:t xml:space="preserve"> цифровой</w:t>
      </w:r>
    </w:p>
    <w:p w:rsidR="005231EA" w:rsidRDefault="00013178">
      <w:pPr>
        <w:pStyle w:val="a3"/>
        <w:ind w:right="408" w:firstLine="566"/>
      </w:pPr>
      <w:r>
        <w:t>форме хода и результатов решения задачи, собственной звучащей речи на русском, родном и иностранном языках.</w:t>
      </w:r>
    </w:p>
    <w:p w:rsidR="005231EA" w:rsidRDefault="00013178">
      <w:pPr>
        <w:ind w:left="679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left="760"/>
        <w:rPr>
          <w:i/>
          <w:sz w:val="24"/>
        </w:rPr>
      </w:pPr>
      <w:r>
        <w:rPr>
          <w:i/>
          <w:sz w:val="24"/>
        </w:rPr>
        <w:t>в сотрудничестве с учителем ставить новые учебные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задачи;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left="760"/>
        <w:rPr>
          <w:i/>
          <w:sz w:val="24"/>
        </w:rPr>
      </w:pPr>
      <w:r>
        <w:rPr>
          <w:i/>
          <w:sz w:val="24"/>
        </w:rPr>
        <w:t xml:space="preserve">преобразовывать практическую задачу </w:t>
      </w:r>
      <w:proofErr w:type="gramStart"/>
      <w:r>
        <w:rPr>
          <w:i/>
          <w:sz w:val="24"/>
        </w:rPr>
        <w:t>в</w:t>
      </w:r>
      <w:proofErr w:type="gram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познавательную;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left="760"/>
        <w:rPr>
          <w:i/>
          <w:sz w:val="24"/>
        </w:rPr>
      </w:pPr>
      <w:r>
        <w:rPr>
          <w:i/>
          <w:sz w:val="24"/>
        </w:rPr>
        <w:t>проявлять познавательную инициативу в учебном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сотрудничестве;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right="381" w:firstLine="566"/>
        <w:rPr>
          <w:i/>
          <w:sz w:val="24"/>
        </w:rPr>
      </w:pPr>
      <w:r>
        <w:rPr>
          <w:i/>
          <w:sz w:val="24"/>
        </w:rPr>
        <w:t>самостоятельно учитывать выделенные учителем ориентиры действия в новом учебном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материале;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right="377" w:firstLine="566"/>
        <w:rPr>
          <w:i/>
          <w:sz w:val="24"/>
        </w:rPr>
      </w:pPr>
      <w:r>
        <w:rPr>
          <w:i/>
          <w:sz w:val="24"/>
        </w:rPr>
        <w:t>осуществлять констатирующий и предвосхищающий контроль по результату и по способу действия, актуальный контроль 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уровне</w:t>
      </w:r>
    </w:p>
    <w:p w:rsidR="005231EA" w:rsidRDefault="00013178">
      <w:pPr>
        <w:ind w:left="679"/>
        <w:rPr>
          <w:i/>
          <w:sz w:val="24"/>
        </w:rPr>
      </w:pPr>
      <w:r>
        <w:rPr>
          <w:i/>
          <w:sz w:val="24"/>
        </w:rPr>
        <w:t>произвольного внимания.</w:t>
      </w:r>
    </w:p>
    <w:p w:rsidR="005231EA" w:rsidRDefault="00013178">
      <w:pPr>
        <w:pStyle w:val="Heading2"/>
        <w:ind w:left="2208"/>
      </w:pPr>
      <w:r>
        <w:t>Познавательные универсальные учебные действия</w:t>
      </w:r>
    </w:p>
    <w:p w:rsidR="005231EA" w:rsidRDefault="00013178">
      <w:pPr>
        <w:pStyle w:val="a3"/>
        <w:spacing w:line="274" w:lineRule="exact"/>
        <w:ind w:left="679"/>
      </w:pPr>
      <w:r>
        <w:t>Выпускник научится:</w:t>
      </w:r>
    </w:p>
    <w:p w:rsidR="005231EA" w:rsidRDefault="00013178">
      <w:pPr>
        <w:pStyle w:val="a3"/>
        <w:spacing w:before="1"/>
        <w:ind w:right="408" w:firstLine="566"/>
      </w:pPr>
      <w:r>
        <w:t>·осуществлять поиск необходимой информации для выполнения учебных заданий с использованием учебной литературы, энциклопедий,</w:t>
      </w:r>
    </w:p>
    <w:p w:rsidR="005231EA" w:rsidRDefault="00013178">
      <w:pPr>
        <w:pStyle w:val="a3"/>
        <w:tabs>
          <w:tab w:val="left" w:pos="2332"/>
          <w:tab w:val="left" w:pos="4974"/>
          <w:tab w:val="left" w:pos="6133"/>
          <w:tab w:val="left" w:pos="6457"/>
          <w:tab w:val="left" w:pos="7047"/>
          <w:tab w:val="left" w:pos="7838"/>
          <w:tab w:val="left" w:pos="8800"/>
        </w:tabs>
        <w:ind w:right="378" w:firstLine="566"/>
      </w:pPr>
      <w:r>
        <w:t>·использовать</w:t>
      </w:r>
      <w:r>
        <w:tab/>
        <w:t>знаково-символические</w:t>
      </w:r>
      <w:r>
        <w:tab/>
        <w:t>средства,</w:t>
      </w:r>
      <w:r>
        <w:tab/>
        <w:t>в</w:t>
      </w:r>
      <w:r>
        <w:tab/>
        <w:t>том</w:t>
      </w:r>
      <w:r>
        <w:tab/>
        <w:t>числе</w:t>
      </w:r>
      <w:r>
        <w:tab/>
        <w:t>модели</w:t>
      </w:r>
      <w:r>
        <w:tab/>
      </w:r>
      <w:r>
        <w:rPr>
          <w:spacing w:val="-3"/>
        </w:rPr>
        <w:t xml:space="preserve">(включая </w:t>
      </w:r>
      <w:r>
        <w:t>виртуальные) и схемы (включая концептуальные)</w:t>
      </w:r>
      <w:r>
        <w:rPr>
          <w:spacing w:val="-3"/>
        </w:rPr>
        <w:t xml:space="preserve"> </w:t>
      </w:r>
      <w:proofErr w:type="gramStart"/>
      <w:r>
        <w:t>для</w:t>
      </w:r>
      <w:proofErr w:type="gramEnd"/>
    </w:p>
    <w:p w:rsidR="005231EA" w:rsidRDefault="00013178">
      <w:pPr>
        <w:pStyle w:val="a3"/>
        <w:ind w:left="679"/>
      </w:pPr>
      <w:r>
        <w:t>решения задач;</w:t>
      </w:r>
    </w:p>
    <w:p w:rsidR="005231EA" w:rsidRDefault="00013178">
      <w:pPr>
        <w:pStyle w:val="a3"/>
        <w:ind w:left="679"/>
      </w:pPr>
      <w:r>
        <w:t>·строить сообщения в устной форме;</w:t>
      </w:r>
    </w:p>
    <w:p w:rsidR="005231EA" w:rsidRDefault="00013178">
      <w:pPr>
        <w:pStyle w:val="a3"/>
        <w:ind w:left="679"/>
      </w:pPr>
      <w:r>
        <w:t>·ориентироваться на разнообразие способов решения задач;</w:t>
      </w:r>
    </w:p>
    <w:p w:rsidR="005231EA" w:rsidRDefault="00013178">
      <w:pPr>
        <w:pStyle w:val="a3"/>
        <w:ind w:right="408" w:firstLine="566"/>
      </w:pPr>
      <w:r>
        <w:t>·осуществлять анализ объектов с выделением существенных и несущественных признаков;</w:t>
      </w:r>
    </w:p>
    <w:p w:rsidR="005231EA" w:rsidRDefault="00013178">
      <w:pPr>
        <w:pStyle w:val="a3"/>
        <w:ind w:left="679"/>
      </w:pPr>
      <w:r>
        <w:t>·осуществлять синтез как составление целого из частей;</w:t>
      </w:r>
    </w:p>
    <w:p w:rsidR="005231EA" w:rsidRDefault="00013178">
      <w:pPr>
        <w:pStyle w:val="a3"/>
        <w:ind w:left="679"/>
      </w:pPr>
      <w:r>
        <w:t xml:space="preserve">·проводить сравнение, </w:t>
      </w:r>
      <w:proofErr w:type="spellStart"/>
      <w:r>
        <w:t>сериацию</w:t>
      </w:r>
      <w:proofErr w:type="spellEnd"/>
      <w:r>
        <w:t xml:space="preserve"> и классификацию по заданным критериям;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2"/>
        </w:tabs>
        <w:ind w:left="761" w:hanging="83"/>
        <w:rPr>
          <w:sz w:val="24"/>
        </w:rPr>
      </w:pPr>
      <w:r>
        <w:rPr>
          <w:sz w:val="24"/>
        </w:rPr>
        <w:t>устанавливать причинно-следственные связи в изучаемом круге</w:t>
      </w:r>
      <w:r>
        <w:rPr>
          <w:spacing w:val="-9"/>
          <w:sz w:val="24"/>
        </w:rPr>
        <w:t xml:space="preserve"> </w:t>
      </w:r>
      <w:r>
        <w:rPr>
          <w:sz w:val="24"/>
        </w:rPr>
        <w:t>явлений;</w:t>
      </w:r>
    </w:p>
    <w:p w:rsidR="005231EA" w:rsidRDefault="00013178">
      <w:pPr>
        <w:pStyle w:val="a3"/>
        <w:ind w:right="408" w:firstLine="566"/>
      </w:pPr>
      <w:r>
        <w:t>·строить рассуждения в форме связи простых суждений об объекте, его строении, свойствах</w:t>
      </w:r>
    </w:p>
    <w:p w:rsidR="005231EA" w:rsidRDefault="00013178">
      <w:pPr>
        <w:pStyle w:val="a3"/>
        <w:spacing w:before="1"/>
        <w:ind w:right="408" w:firstLine="566"/>
      </w:pPr>
      <w:r>
        <w:t>·обобщать, т. е. осуществлять генерализацию и выведение общности для целого ряда или класса единичных объектов на основе</w:t>
      </w:r>
    </w:p>
    <w:p w:rsidR="005231EA" w:rsidRDefault="00013178">
      <w:pPr>
        <w:pStyle w:val="a3"/>
        <w:ind w:left="739"/>
      </w:pPr>
      <w:r>
        <w:t>выделения сущностной связи;</w:t>
      </w:r>
    </w:p>
    <w:p w:rsidR="005231EA" w:rsidRDefault="00013178">
      <w:pPr>
        <w:pStyle w:val="a3"/>
        <w:ind w:right="408" w:firstLine="566"/>
      </w:pPr>
      <w:r>
        <w:t>·осуществлять подведение под понятие на основе распознавания объектов, выделения существенных признаков и их синтеза;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2"/>
        </w:tabs>
        <w:ind w:left="761" w:hanging="83"/>
        <w:rPr>
          <w:sz w:val="24"/>
        </w:rPr>
      </w:pPr>
      <w:r>
        <w:rPr>
          <w:sz w:val="24"/>
        </w:rPr>
        <w:t>устанавливать аналогии;</w:t>
      </w:r>
    </w:p>
    <w:p w:rsidR="005231EA" w:rsidRDefault="00013178">
      <w:pPr>
        <w:pStyle w:val="a3"/>
        <w:ind w:left="679"/>
      </w:pPr>
      <w:r>
        <w:lastRenderedPageBreak/>
        <w:t>·владеть рядом общих приёмов.</w:t>
      </w:r>
    </w:p>
    <w:p w:rsidR="005231EA" w:rsidRDefault="00013178">
      <w:pPr>
        <w:ind w:left="679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right="380" w:firstLine="566"/>
        <w:rPr>
          <w:i/>
          <w:sz w:val="24"/>
        </w:rPr>
      </w:pPr>
      <w:r>
        <w:rPr>
          <w:i/>
          <w:sz w:val="24"/>
        </w:rPr>
        <w:t>осуществлять расширенный поиск информации с использованием ресурсов библиотек 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Интернета;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left="760"/>
        <w:rPr>
          <w:i/>
          <w:sz w:val="24"/>
        </w:rPr>
      </w:pPr>
      <w:r>
        <w:rPr>
          <w:i/>
          <w:sz w:val="24"/>
        </w:rPr>
        <w:t>создавать и преобразовывать модели и схемы для решения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задач;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left="760"/>
        <w:rPr>
          <w:i/>
          <w:sz w:val="24"/>
        </w:rPr>
      </w:pPr>
      <w:r>
        <w:rPr>
          <w:i/>
          <w:sz w:val="24"/>
        </w:rPr>
        <w:t>осознанно и произвольно строить сообщения в устной и письменной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форме;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right="377" w:firstLine="566"/>
        <w:rPr>
          <w:i/>
          <w:sz w:val="24"/>
        </w:rPr>
      </w:pPr>
      <w:r>
        <w:rPr>
          <w:i/>
          <w:sz w:val="24"/>
        </w:rPr>
        <w:t>осуществлять синтез как составление целого из частей, самостоятельно достраивая и восполняя недостающие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компоненты;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right="379" w:firstLine="566"/>
        <w:rPr>
          <w:i/>
          <w:sz w:val="24"/>
        </w:rPr>
      </w:pPr>
      <w:r>
        <w:rPr>
          <w:i/>
          <w:sz w:val="24"/>
        </w:rPr>
        <w:t xml:space="preserve">осуществлять сравнение, </w:t>
      </w:r>
      <w:proofErr w:type="spellStart"/>
      <w:r>
        <w:rPr>
          <w:i/>
          <w:sz w:val="24"/>
        </w:rPr>
        <w:t>сериацию</w:t>
      </w:r>
      <w:proofErr w:type="spellEnd"/>
      <w:r>
        <w:rPr>
          <w:i/>
          <w:sz w:val="24"/>
        </w:rPr>
        <w:t xml:space="preserve"> и классификацию, самостоятельно выбирая основания и критерии для </w:t>
      </w:r>
      <w:proofErr w:type="gramStart"/>
      <w:r>
        <w:rPr>
          <w:i/>
          <w:sz w:val="24"/>
        </w:rPr>
        <w:t>указанных</w:t>
      </w:r>
      <w:proofErr w:type="gramEnd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логических</w:t>
      </w:r>
    </w:p>
    <w:p w:rsidR="005231EA" w:rsidRDefault="00013178">
      <w:pPr>
        <w:spacing w:before="1"/>
        <w:ind w:left="511"/>
        <w:rPr>
          <w:i/>
          <w:sz w:val="24"/>
        </w:rPr>
      </w:pPr>
      <w:r>
        <w:rPr>
          <w:i/>
          <w:sz w:val="24"/>
        </w:rPr>
        <w:t>операций.</w:t>
      </w:r>
    </w:p>
    <w:p w:rsidR="005231EA" w:rsidRDefault="00013178">
      <w:pPr>
        <w:pStyle w:val="Heading2"/>
        <w:spacing w:before="4"/>
        <w:ind w:left="2083"/>
      </w:pPr>
      <w:r>
        <w:t>Коммуникативные универсальные учебные действия</w:t>
      </w:r>
    </w:p>
    <w:p w:rsidR="005231EA" w:rsidRDefault="00013178">
      <w:pPr>
        <w:pStyle w:val="a3"/>
        <w:spacing w:line="274" w:lineRule="exact"/>
        <w:ind w:left="679"/>
      </w:pPr>
      <w:r>
        <w:t>Выпускник научится:</w:t>
      </w:r>
    </w:p>
    <w:p w:rsidR="005231EA" w:rsidRDefault="00013178">
      <w:pPr>
        <w:pStyle w:val="a3"/>
        <w:ind w:right="408" w:firstLine="566"/>
      </w:pPr>
      <w:r>
        <w:t>·адекватно использовать коммуникативные, прежде всего речевые, средства для решения различных коммуникативных задач, строить</w:t>
      </w:r>
    </w:p>
    <w:p w:rsidR="005231EA" w:rsidRDefault="00013178">
      <w:pPr>
        <w:pStyle w:val="a3"/>
        <w:tabs>
          <w:tab w:val="left" w:pos="4575"/>
          <w:tab w:val="left" w:pos="7984"/>
        </w:tabs>
        <w:ind w:left="679"/>
      </w:pPr>
      <w:proofErr w:type="gramStart"/>
      <w:r>
        <w:t xml:space="preserve">монологическое  </w:t>
      </w:r>
      <w:r>
        <w:rPr>
          <w:spacing w:val="14"/>
        </w:rPr>
        <w:t xml:space="preserve"> </w:t>
      </w:r>
      <w:r>
        <w:t xml:space="preserve">высказывание  </w:t>
      </w:r>
      <w:r>
        <w:rPr>
          <w:spacing w:val="15"/>
        </w:rPr>
        <w:t xml:space="preserve"> </w:t>
      </w:r>
      <w:r>
        <w:t>(в</w:t>
      </w:r>
      <w:r>
        <w:tab/>
        <w:t xml:space="preserve">том   числе  </w:t>
      </w:r>
      <w:r>
        <w:rPr>
          <w:spacing w:val="31"/>
        </w:rPr>
        <w:t xml:space="preserve"> </w:t>
      </w:r>
      <w:r>
        <w:t xml:space="preserve">сопровождая  </w:t>
      </w:r>
      <w:r>
        <w:rPr>
          <w:spacing w:val="16"/>
        </w:rPr>
        <w:t xml:space="preserve"> </w:t>
      </w:r>
      <w:r>
        <w:t>его</w:t>
      </w:r>
      <w:r>
        <w:tab/>
        <w:t>аудиовизуальной</w:t>
      </w:r>
      <w:proofErr w:type="gramEnd"/>
    </w:p>
    <w:p w:rsidR="005231EA" w:rsidRDefault="00013178">
      <w:pPr>
        <w:pStyle w:val="a3"/>
        <w:spacing w:before="60"/>
      </w:pPr>
      <w:r>
        <w:t>поддержкой), владеть диалогической формой</w:t>
      </w:r>
    </w:p>
    <w:p w:rsidR="005231EA" w:rsidRDefault="00013178">
      <w:pPr>
        <w:pStyle w:val="a3"/>
        <w:ind w:right="408" w:firstLine="566"/>
      </w:pPr>
      <w:r>
        <w:t xml:space="preserve">коммуникации, </w:t>
      </w:r>
      <w:proofErr w:type="gramStart"/>
      <w:r>
        <w:t>используя</w:t>
      </w:r>
      <w:proofErr w:type="gramEnd"/>
      <w:r>
        <w:t xml:space="preserve"> в том числе средства и инструменты ИКТ и дистанционного общения;</w:t>
      </w:r>
    </w:p>
    <w:p w:rsidR="005231EA" w:rsidRDefault="00013178">
      <w:pPr>
        <w:pStyle w:val="a3"/>
        <w:ind w:right="408" w:firstLine="566"/>
      </w:pPr>
      <w:r>
        <w:t xml:space="preserve">·допускать возможность существования у людей различных точек зрения, в том числе не совпадающих с его </w:t>
      </w:r>
      <w:proofErr w:type="gramStart"/>
      <w:r>
        <w:t>собственной</w:t>
      </w:r>
      <w:proofErr w:type="gramEnd"/>
      <w:r>
        <w:t>, и</w:t>
      </w:r>
    </w:p>
    <w:p w:rsidR="005231EA" w:rsidRDefault="00013178">
      <w:pPr>
        <w:pStyle w:val="a3"/>
        <w:ind w:left="739"/>
      </w:pPr>
      <w:r>
        <w:t>ориентироваться на позицию партнёра в общении и взаимодействии;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2"/>
        </w:tabs>
        <w:ind w:right="378" w:firstLine="566"/>
        <w:rPr>
          <w:sz w:val="24"/>
        </w:rPr>
      </w:pPr>
      <w:r>
        <w:rPr>
          <w:sz w:val="24"/>
        </w:rPr>
        <w:t>учитывать разные мнения и стремиться к координации различных позиций в сотрудничестве;</w:t>
      </w:r>
    </w:p>
    <w:p w:rsidR="005231EA" w:rsidRDefault="00013178">
      <w:pPr>
        <w:pStyle w:val="a3"/>
        <w:ind w:left="679"/>
      </w:pPr>
      <w:r>
        <w:t>·формулировать собственное мнение и позицию;</w:t>
      </w:r>
    </w:p>
    <w:p w:rsidR="005231EA" w:rsidRDefault="00013178">
      <w:pPr>
        <w:pStyle w:val="a3"/>
        <w:ind w:right="408" w:firstLine="566"/>
      </w:pPr>
      <w:r>
        <w:t>·договариваться и приходить к общему решению в совместной деятельности, в том числе в ситуации столкновения интересов;</w:t>
      </w:r>
    </w:p>
    <w:p w:rsidR="005231EA" w:rsidRDefault="00013178">
      <w:pPr>
        <w:pStyle w:val="a3"/>
        <w:ind w:right="408" w:firstLine="566"/>
      </w:pPr>
      <w:r>
        <w:t>·строить понятные для партнёра высказывания, учитывающие, что партнёр знает и видит, а что нет;</w:t>
      </w:r>
    </w:p>
    <w:p w:rsidR="005231EA" w:rsidRDefault="00013178">
      <w:pPr>
        <w:pStyle w:val="a3"/>
        <w:ind w:left="679"/>
      </w:pPr>
      <w:r>
        <w:t>·задавать вопросы;</w:t>
      </w:r>
    </w:p>
    <w:p w:rsidR="005231EA" w:rsidRDefault="00013178">
      <w:pPr>
        <w:pStyle w:val="a3"/>
        <w:ind w:left="679"/>
      </w:pPr>
      <w:r>
        <w:t>·контролировать действия партнёра;</w:t>
      </w:r>
    </w:p>
    <w:p w:rsidR="005231EA" w:rsidRDefault="00013178">
      <w:pPr>
        <w:pStyle w:val="a3"/>
        <w:ind w:left="679"/>
      </w:pPr>
      <w:r>
        <w:t>·использовать речь для регуляции своего действия;</w:t>
      </w:r>
    </w:p>
    <w:p w:rsidR="005231EA" w:rsidRDefault="00013178">
      <w:pPr>
        <w:pStyle w:val="a3"/>
        <w:ind w:right="408" w:firstLine="566"/>
      </w:pPr>
      <w:r>
        <w:t>·адекватно использовать речевые средства для решения различных коммуникативных задач, строить монологическое высказывание,</w:t>
      </w:r>
    </w:p>
    <w:p w:rsidR="005231EA" w:rsidRDefault="00013178">
      <w:pPr>
        <w:pStyle w:val="a3"/>
        <w:spacing w:before="1"/>
        <w:ind w:left="679"/>
      </w:pPr>
      <w:r>
        <w:t>владеть диалогической формой речи.</w:t>
      </w:r>
    </w:p>
    <w:p w:rsidR="005231EA" w:rsidRDefault="00013178">
      <w:pPr>
        <w:ind w:left="679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right="374" w:firstLine="566"/>
        <w:rPr>
          <w:i/>
          <w:sz w:val="24"/>
        </w:rPr>
      </w:pPr>
      <w:r>
        <w:rPr>
          <w:i/>
          <w:sz w:val="24"/>
        </w:rPr>
        <w:t xml:space="preserve">учитывать и координировать в сотрудничестве позиции других людей, отличные </w:t>
      </w:r>
      <w:proofErr w:type="gramStart"/>
      <w:r>
        <w:rPr>
          <w:i/>
          <w:sz w:val="24"/>
        </w:rPr>
        <w:t>от</w:t>
      </w:r>
      <w:proofErr w:type="gramEnd"/>
      <w:r>
        <w:rPr>
          <w:i/>
          <w:sz w:val="24"/>
        </w:rPr>
        <w:t xml:space="preserve"> собственной;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left="760"/>
        <w:rPr>
          <w:i/>
          <w:sz w:val="24"/>
        </w:rPr>
      </w:pPr>
      <w:r>
        <w:rPr>
          <w:i/>
          <w:sz w:val="24"/>
        </w:rPr>
        <w:t>учитывать разные мнения и интересы и обосновывать собственную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позицию;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left="760"/>
        <w:rPr>
          <w:i/>
          <w:sz w:val="24"/>
        </w:rPr>
      </w:pPr>
      <w:r>
        <w:rPr>
          <w:i/>
          <w:sz w:val="24"/>
        </w:rPr>
        <w:t>понимать относительность мнений и подходов к решению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проблемы;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right="375" w:firstLine="566"/>
        <w:rPr>
          <w:i/>
          <w:sz w:val="24"/>
        </w:rPr>
      </w:pPr>
      <w:r>
        <w:rPr>
          <w:i/>
          <w:sz w:val="24"/>
        </w:rPr>
        <w:t>аргументировать свою позицию и координировать её с позициями партнёров в сотрудничестве при выработке общего решения</w:t>
      </w:r>
      <w:r>
        <w:rPr>
          <w:i/>
          <w:spacing w:val="-6"/>
          <w:sz w:val="24"/>
        </w:rPr>
        <w:t xml:space="preserve"> </w:t>
      </w:r>
      <w:proofErr w:type="gramStart"/>
      <w:r>
        <w:rPr>
          <w:i/>
          <w:sz w:val="24"/>
        </w:rPr>
        <w:t>в</w:t>
      </w:r>
      <w:proofErr w:type="gramEnd"/>
    </w:p>
    <w:p w:rsidR="005231EA" w:rsidRDefault="00013178">
      <w:pPr>
        <w:ind w:left="739"/>
        <w:rPr>
          <w:i/>
          <w:sz w:val="24"/>
        </w:rPr>
      </w:pPr>
      <w:r>
        <w:rPr>
          <w:i/>
          <w:sz w:val="24"/>
        </w:rPr>
        <w:t>совместной деятельности;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right="380" w:firstLine="566"/>
        <w:rPr>
          <w:i/>
          <w:sz w:val="24"/>
        </w:rPr>
      </w:pPr>
      <w:r>
        <w:rPr>
          <w:i/>
          <w:sz w:val="24"/>
        </w:rPr>
        <w:t>продуктивно содействовать разрешению конфликтов на основе учёта интересов и позиций всех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участников;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  <w:tab w:val="left" w:pos="1068"/>
          <w:tab w:val="left" w:pos="2042"/>
          <w:tab w:val="left" w:pos="2802"/>
          <w:tab w:val="left" w:pos="4483"/>
          <w:tab w:val="left" w:pos="5973"/>
          <w:tab w:val="left" w:pos="6886"/>
          <w:tab w:val="left" w:pos="8843"/>
          <w:tab w:val="left" w:pos="9165"/>
        </w:tabs>
        <w:ind w:right="373" w:firstLine="566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z w:val="24"/>
        </w:rPr>
        <w:tab/>
        <w:t>учётом</w:t>
      </w:r>
      <w:r>
        <w:rPr>
          <w:i/>
          <w:sz w:val="24"/>
        </w:rPr>
        <w:tab/>
        <w:t>целей</w:t>
      </w:r>
      <w:r>
        <w:rPr>
          <w:i/>
          <w:sz w:val="24"/>
        </w:rPr>
        <w:tab/>
        <w:t>коммуникации</w:t>
      </w:r>
      <w:r>
        <w:rPr>
          <w:i/>
          <w:sz w:val="24"/>
        </w:rPr>
        <w:tab/>
        <w:t>достаточно</w:t>
      </w:r>
      <w:r>
        <w:rPr>
          <w:i/>
          <w:sz w:val="24"/>
        </w:rPr>
        <w:tab/>
        <w:t>точно,</w:t>
      </w:r>
      <w:r>
        <w:rPr>
          <w:i/>
          <w:sz w:val="24"/>
        </w:rPr>
        <w:tab/>
        <w:t>последовательно</w:t>
      </w:r>
      <w:r>
        <w:rPr>
          <w:i/>
          <w:sz w:val="24"/>
        </w:rPr>
        <w:tab/>
        <w:t>и</w:t>
      </w:r>
      <w:r>
        <w:rPr>
          <w:i/>
          <w:sz w:val="24"/>
        </w:rPr>
        <w:tab/>
      </w:r>
      <w:r>
        <w:rPr>
          <w:i/>
          <w:spacing w:val="-4"/>
          <w:sz w:val="24"/>
        </w:rPr>
        <w:t xml:space="preserve">полно </w:t>
      </w:r>
      <w:r>
        <w:rPr>
          <w:i/>
          <w:sz w:val="24"/>
        </w:rPr>
        <w:t>передавать партнёру необходимую информацию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как</w:t>
      </w:r>
    </w:p>
    <w:p w:rsidR="005231EA" w:rsidRDefault="00013178">
      <w:pPr>
        <w:ind w:left="739"/>
        <w:rPr>
          <w:i/>
          <w:sz w:val="24"/>
        </w:rPr>
      </w:pPr>
      <w:r>
        <w:rPr>
          <w:i/>
          <w:sz w:val="24"/>
        </w:rPr>
        <w:t>ориентир для построения действия;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spacing w:before="1"/>
        <w:ind w:right="381" w:firstLine="566"/>
        <w:rPr>
          <w:i/>
          <w:sz w:val="24"/>
        </w:rPr>
      </w:pPr>
      <w:r>
        <w:rPr>
          <w:i/>
          <w:sz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right="374" w:firstLine="566"/>
        <w:rPr>
          <w:i/>
          <w:sz w:val="24"/>
        </w:rPr>
      </w:pPr>
      <w:r>
        <w:rPr>
          <w:i/>
          <w:sz w:val="24"/>
        </w:rPr>
        <w:t>осуществлять взаимный контроль и оказывать в сотрудничестве необходимую взаимопомощь;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left="760"/>
        <w:rPr>
          <w:i/>
          <w:sz w:val="24"/>
        </w:rPr>
      </w:pPr>
      <w:r>
        <w:rPr>
          <w:i/>
          <w:sz w:val="24"/>
        </w:rPr>
        <w:t>адекватно использовать речь для планирования и регуляции своей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right="377" w:firstLine="566"/>
        <w:rPr>
          <w:i/>
          <w:sz w:val="24"/>
        </w:rPr>
      </w:pPr>
      <w:r>
        <w:rPr>
          <w:i/>
          <w:sz w:val="24"/>
        </w:rPr>
        <w:t>адекватно использовать речевые средства для эффективного решения разнообразных коммуникативных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задач.</w:t>
      </w:r>
    </w:p>
    <w:p w:rsidR="005231EA" w:rsidRDefault="00013178">
      <w:pPr>
        <w:pStyle w:val="Heading2"/>
        <w:ind w:right="353"/>
        <w:jc w:val="center"/>
      </w:pPr>
      <w:r>
        <w:t>Чтение. Работа с текстом</w:t>
      </w:r>
    </w:p>
    <w:p w:rsidR="005231EA" w:rsidRDefault="00013178">
      <w:pPr>
        <w:spacing w:line="274" w:lineRule="exact"/>
        <w:ind w:left="95" w:right="352"/>
        <w:jc w:val="center"/>
        <w:rPr>
          <w:i/>
          <w:sz w:val="24"/>
        </w:rPr>
      </w:pPr>
      <w:r>
        <w:rPr>
          <w:i/>
          <w:sz w:val="24"/>
        </w:rPr>
        <w:t xml:space="preserve">Поиск информации и понимание </w:t>
      </w:r>
      <w:proofErr w:type="gramStart"/>
      <w:r>
        <w:rPr>
          <w:i/>
          <w:sz w:val="24"/>
        </w:rPr>
        <w:t>прочитанного</w:t>
      </w:r>
      <w:proofErr w:type="gramEnd"/>
    </w:p>
    <w:p w:rsidR="005231EA" w:rsidRDefault="00013178">
      <w:pPr>
        <w:pStyle w:val="a3"/>
        <w:ind w:left="679"/>
      </w:pPr>
      <w:r>
        <w:t>Выпускник научится:</w:t>
      </w:r>
    </w:p>
    <w:p w:rsidR="005231EA" w:rsidRDefault="00013178">
      <w:pPr>
        <w:pStyle w:val="a3"/>
        <w:ind w:left="679"/>
      </w:pPr>
      <w:r>
        <w:lastRenderedPageBreak/>
        <w:t>·находить в тексте конкретные сведения, факты, заданные в явном виде;</w:t>
      </w:r>
    </w:p>
    <w:p w:rsidR="005231EA" w:rsidRDefault="00013178">
      <w:pPr>
        <w:pStyle w:val="a3"/>
        <w:ind w:right="408" w:firstLine="566"/>
      </w:pPr>
      <w:r>
        <w:t>·сравнивать между собой объекты, описанные в тексте, выделяя два-три существенных признака;</w:t>
      </w:r>
    </w:p>
    <w:p w:rsidR="005231EA" w:rsidRDefault="00013178">
      <w:pPr>
        <w:pStyle w:val="a3"/>
        <w:ind w:right="408" w:firstLine="566"/>
      </w:pPr>
      <w:r>
        <w:t>·понимать информацию, представленную разными способами: словесно, в виде таблицы, схемы, диаграммы;</w:t>
      </w:r>
    </w:p>
    <w:p w:rsidR="005231EA" w:rsidRDefault="00013178">
      <w:pPr>
        <w:pStyle w:val="a3"/>
        <w:spacing w:before="1"/>
        <w:ind w:right="408" w:firstLine="566"/>
      </w:pPr>
      <w:r>
        <w:t>·использовать различные виды чтения: ознакомительное, изучающее, поисковое, выбирать нужный вид чтения в соответствии с целью</w:t>
      </w:r>
    </w:p>
    <w:p w:rsidR="005231EA" w:rsidRDefault="00013178">
      <w:pPr>
        <w:pStyle w:val="a3"/>
        <w:ind w:left="739"/>
      </w:pPr>
      <w:r>
        <w:t>чтения;</w:t>
      </w:r>
    </w:p>
    <w:p w:rsidR="005231EA" w:rsidRDefault="00013178">
      <w:pPr>
        <w:pStyle w:val="a3"/>
        <w:ind w:left="679"/>
      </w:pPr>
      <w:r>
        <w:t>·ориентироваться в соответствующих возрасту словарях и справочниках.</w:t>
      </w:r>
    </w:p>
    <w:p w:rsidR="005231EA" w:rsidRDefault="00013178">
      <w:pPr>
        <w:ind w:left="679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left="2774" w:right="2417" w:hanging="2096"/>
        <w:rPr>
          <w:i/>
          <w:sz w:val="24"/>
        </w:rPr>
      </w:pPr>
      <w:r>
        <w:rPr>
          <w:i/>
          <w:sz w:val="24"/>
        </w:rPr>
        <w:t>сопоставлять информацию, полученную из нескольких источников. Преобразование и интерпретация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информации</w:t>
      </w:r>
    </w:p>
    <w:p w:rsidR="005231EA" w:rsidRDefault="00013178">
      <w:pPr>
        <w:pStyle w:val="a3"/>
        <w:spacing w:before="60"/>
        <w:ind w:left="679"/>
      </w:pPr>
      <w:r>
        <w:t>Выпускник научится:</w:t>
      </w:r>
    </w:p>
    <w:p w:rsidR="005231EA" w:rsidRDefault="00013178">
      <w:pPr>
        <w:pStyle w:val="a3"/>
        <w:ind w:left="679"/>
      </w:pPr>
      <w:r>
        <w:t>·формулировать несложные выводы, основываясь на тексте;</w:t>
      </w:r>
    </w:p>
    <w:p w:rsidR="005231EA" w:rsidRDefault="00013178">
      <w:pPr>
        <w:pStyle w:val="a3"/>
        <w:ind w:right="408" w:firstLine="566"/>
      </w:pPr>
      <w:r>
        <w:t>·составлять на основании текста небольшое монологическое высказывание, отвечая на поставленный вопрос.</w:t>
      </w:r>
    </w:p>
    <w:p w:rsidR="005231EA" w:rsidRDefault="00013178">
      <w:pPr>
        <w:ind w:left="679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5231EA" w:rsidRDefault="00013178">
      <w:pPr>
        <w:tabs>
          <w:tab w:val="left" w:pos="1758"/>
          <w:tab w:val="left" w:pos="2826"/>
          <w:tab w:val="left" w:pos="3260"/>
          <w:tab w:val="left" w:pos="4879"/>
          <w:tab w:val="left" w:pos="5995"/>
          <w:tab w:val="left" w:pos="6324"/>
          <w:tab w:val="left" w:pos="7319"/>
          <w:tab w:val="left" w:pos="7995"/>
          <w:tab w:val="left" w:pos="8444"/>
        </w:tabs>
        <w:ind w:left="112" w:right="379" w:firstLine="566"/>
        <w:rPr>
          <w:i/>
          <w:sz w:val="24"/>
        </w:rPr>
      </w:pPr>
      <w:r>
        <w:rPr>
          <w:sz w:val="24"/>
        </w:rPr>
        <w:t>3</w:t>
      </w:r>
      <w:r>
        <w:rPr>
          <w:i/>
          <w:sz w:val="24"/>
        </w:rPr>
        <w:t>делать</w:t>
      </w:r>
      <w:r>
        <w:rPr>
          <w:i/>
          <w:sz w:val="24"/>
        </w:rPr>
        <w:tab/>
        <w:t>выписки</w:t>
      </w:r>
      <w:r>
        <w:rPr>
          <w:i/>
          <w:sz w:val="24"/>
        </w:rPr>
        <w:tab/>
        <w:t>из</w:t>
      </w:r>
      <w:r>
        <w:rPr>
          <w:i/>
          <w:sz w:val="24"/>
        </w:rPr>
        <w:tab/>
        <w:t>прочитанных</w:t>
      </w:r>
      <w:r>
        <w:rPr>
          <w:i/>
          <w:sz w:val="24"/>
        </w:rPr>
        <w:tab/>
        <w:t>текстов</w:t>
      </w:r>
      <w:r>
        <w:rPr>
          <w:i/>
          <w:sz w:val="24"/>
        </w:rPr>
        <w:tab/>
        <w:t>с</w:t>
      </w:r>
      <w:r>
        <w:rPr>
          <w:i/>
          <w:sz w:val="24"/>
        </w:rPr>
        <w:tab/>
        <w:t>учётом</w:t>
      </w:r>
      <w:r>
        <w:rPr>
          <w:i/>
          <w:sz w:val="24"/>
        </w:rPr>
        <w:tab/>
        <w:t>цели</w:t>
      </w:r>
      <w:r>
        <w:rPr>
          <w:i/>
          <w:sz w:val="24"/>
        </w:rPr>
        <w:tab/>
        <w:t>их</w:t>
      </w:r>
      <w:r>
        <w:rPr>
          <w:i/>
          <w:sz w:val="24"/>
        </w:rPr>
        <w:tab/>
      </w:r>
      <w:r>
        <w:rPr>
          <w:i/>
          <w:spacing w:val="-1"/>
          <w:sz w:val="24"/>
        </w:rPr>
        <w:t xml:space="preserve">дальнейшего </w:t>
      </w:r>
      <w:r>
        <w:rPr>
          <w:i/>
          <w:sz w:val="24"/>
        </w:rPr>
        <w:t>использования.</w:t>
      </w:r>
    </w:p>
    <w:p w:rsidR="005231EA" w:rsidRDefault="00013178">
      <w:pPr>
        <w:ind w:left="95" w:right="351"/>
        <w:jc w:val="center"/>
        <w:rPr>
          <w:i/>
          <w:sz w:val="24"/>
        </w:rPr>
      </w:pPr>
      <w:r>
        <w:rPr>
          <w:i/>
          <w:sz w:val="24"/>
        </w:rPr>
        <w:t>Оценка информации</w:t>
      </w:r>
    </w:p>
    <w:p w:rsidR="005231EA" w:rsidRDefault="00013178">
      <w:pPr>
        <w:pStyle w:val="a3"/>
        <w:ind w:left="95" w:right="6644"/>
        <w:jc w:val="center"/>
      </w:pPr>
      <w:r>
        <w:t>Выпускник научится: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2"/>
        </w:tabs>
        <w:ind w:right="379" w:firstLine="566"/>
        <w:rPr>
          <w:sz w:val="24"/>
        </w:rPr>
      </w:pPr>
      <w:r>
        <w:rPr>
          <w:sz w:val="24"/>
        </w:rPr>
        <w:t>участвовать в учебном диалоге при обсуждении прочитанного или прослушанного текста.</w:t>
      </w:r>
    </w:p>
    <w:p w:rsidR="005231EA" w:rsidRDefault="00013178">
      <w:pPr>
        <w:ind w:left="679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left="760"/>
        <w:rPr>
          <w:i/>
          <w:sz w:val="24"/>
        </w:rPr>
      </w:pPr>
      <w:r>
        <w:rPr>
          <w:i/>
          <w:sz w:val="24"/>
        </w:rPr>
        <w:t>сопоставлять различные точки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зрения.</w:t>
      </w:r>
    </w:p>
    <w:p w:rsidR="005231EA" w:rsidRDefault="00013178">
      <w:pPr>
        <w:pStyle w:val="Heading2"/>
        <w:ind w:left="2098"/>
      </w:pPr>
      <w:r>
        <w:t xml:space="preserve">Формирование </w:t>
      </w:r>
      <w:proofErr w:type="spellStart"/>
      <w:r>
        <w:t>ИКТ-компетентности</w:t>
      </w:r>
      <w:proofErr w:type="spellEnd"/>
      <w:r>
        <w:t xml:space="preserve"> </w:t>
      </w:r>
      <w:proofErr w:type="gramStart"/>
      <w:r>
        <w:t>обучающихся</w:t>
      </w:r>
      <w:proofErr w:type="gramEnd"/>
    </w:p>
    <w:p w:rsidR="005231EA" w:rsidRDefault="00013178">
      <w:pPr>
        <w:spacing w:line="274" w:lineRule="exact"/>
        <w:ind w:left="766"/>
        <w:rPr>
          <w:i/>
          <w:sz w:val="24"/>
        </w:rPr>
      </w:pPr>
      <w:r>
        <w:rPr>
          <w:i/>
          <w:sz w:val="24"/>
        </w:rPr>
        <w:t>Технология ввода информации в компьютер: ввод текста, запись звука, изображения,</w:t>
      </w:r>
    </w:p>
    <w:p w:rsidR="005231EA" w:rsidRDefault="00013178">
      <w:pPr>
        <w:ind w:left="4016"/>
        <w:rPr>
          <w:i/>
          <w:sz w:val="24"/>
        </w:rPr>
      </w:pPr>
      <w:r>
        <w:rPr>
          <w:i/>
          <w:sz w:val="24"/>
        </w:rPr>
        <w:t>цифровых данных</w:t>
      </w:r>
    </w:p>
    <w:p w:rsidR="005231EA" w:rsidRDefault="00013178">
      <w:pPr>
        <w:pStyle w:val="a3"/>
        <w:ind w:left="679"/>
      </w:pPr>
      <w:r>
        <w:t>Выпускник научится:</w:t>
      </w:r>
    </w:p>
    <w:p w:rsidR="005231EA" w:rsidRDefault="00013178">
      <w:pPr>
        <w:pStyle w:val="a3"/>
        <w:ind w:right="408" w:firstLine="566"/>
      </w:pPr>
      <w:r>
        <w:t>·владеть компьютерным письмом на русском языке; набирать текст на родном языке; набирать текст на иностранном языке, использовать</w:t>
      </w:r>
    </w:p>
    <w:p w:rsidR="005231EA" w:rsidRDefault="00013178">
      <w:pPr>
        <w:pStyle w:val="a3"/>
        <w:spacing w:before="1"/>
        <w:ind w:left="739"/>
      </w:pPr>
      <w:r>
        <w:t>экранный перевод отдельных слов;</w:t>
      </w:r>
    </w:p>
    <w:p w:rsidR="005231EA" w:rsidRDefault="00013178">
      <w:pPr>
        <w:pStyle w:val="a3"/>
        <w:ind w:left="679"/>
      </w:pPr>
      <w:r>
        <w:t>·сканировать рисунки и тексты с помощью взрослых.</w:t>
      </w:r>
    </w:p>
    <w:p w:rsidR="005231EA" w:rsidRDefault="00013178">
      <w:pPr>
        <w:ind w:left="679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left="3260" w:right="830" w:hanging="2581"/>
        <w:rPr>
          <w:i/>
          <w:sz w:val="24"/>
        </w:rPr>
      </w:pPr>
      <w:r>
        <w:rPr>
          <w:i/>
          <w:sz w:val="24"/>
        </w:rPr>
        <w:t>использовать программу распознавания сканированного текста на русском</w:t>
      </w:r>
      <w:r>
        <w:rPr>
          <w:i/>
          <w:spacing w:val="-18"/>
          <w:sz w:val="24"/>
        </w:rPr>
        <w:t xml:space="preserve"> </w:t>
      </w:r>
      <w:r>
        <w:rPr>
          <w:i/>
          <w:sz w:val="24"/>
        </w:rPr>
        <w:t>языке. Обработка и поиск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информации</w:t>
      </w:r>
    </w:p>
    <w:p w:rsidR="005231EA" w:rsidRDefault="00013178">
      <w:pPr>
        <w:pStyle w:val="a3"/>
        <w:ind w:left="679"/>
      </w:pPr>
      <w:r>
        <w:t>Выпускник научится:</w:t>
      </w:r>
    </w:p>
    <w:p w:rsidR="005231EA" w:rsidRDefault="00013178">
      <w:pPr>
        <w:pStyle w:val="a3"/>
        <w:ind w:right="408" w:firstLine="566"/>
      </w:pPr>
      <w:r>
        <w:t>·пользоваться основными функциями стандартного текстового редактора, следовать основным правилам оформления текста;</w:t>
      </w:r>
    </w:p>
    <w:p w:rsidR="005231EA" w:rsidRDefault="00013178">
      <w:pPr>
        <w:pStyle w:val="a3"/>
        <w:tabs>
          <w:tab w:val="left" w:pos="2305"/>
          <w:tab w:val="left" w:pos="4698"/>
          <w:tab w:val="left" w:pos="7056"/>
          <w:tab w:val="left" w:pos="8327"/>
        </w:tabs>
        <w:ind w:right="376" w:firstLine="566"/>
      </w:pPr>
      <w:r>
        <w:t>использовать</w:t>
      </w:r>
      <w:r>
        <w:tab/>
        <w:t>полуавтоматический</w:t>
      </w:r>
      <w:r>
        <w:tab/>
        <w:t>орфографический</w:t>
      </w:r>
      <w:r>
        <w:tab/>
        <w:t>контроль;</w:t>
      </w:r>
      <w:r>
        <w:tab/>
      </w:r>
      <w:r>
        <w:rPr>
          <w:spacing w:val="-1"/>
        </w:rPr>
        <w:t xml:space="preserve">использовать, </w:t>
      </w:r>
      <w:r>
        <w:t>добавлять и удалять ссылки в сообщениях разного</w:t>
      </w:r>
      <w:r>
        <w:rPr>
          <w:spacing w:val="1"/>
        </w:rPr>
        <w:t xml:space="preserve"> </w:t>
      </w:r>
      <w:r>
        <w:t>вида;</w:t>
      </w:r>
    </w:p>
    <w:p w:rsidR="005231EA" w:rsidRDefault="00013178">
      <w:pPr>
        <w:pStyle w:val="a3"/>
        <w:ind w:right="408" w:firstLine="566"/>
      </w:pPr>
      <w:r>
        <w:t>·описывать по определённому алгоритму объект или процесс наблюдения, записывать аудиовизуальную и числовую информацию о нём,</w:t>
      </w:r>
    </w:p>
    <w:p w:rsidR="005231EA" w:rsidRDefault="00013178">
      <w:pPr>
        <w:pStyle w:val="a3"/>
        <w:ind w:left="679"/>
      </w:pPr>
      <w:r>
        <w:t>используя инструменты ИКТ;</w:t>
      </w:r>
    </w:p>
    <w:p w:rsidR="005231EA" w:rsidRDefault="00013178">
      <w:pPr>
        <w:pStyle w:val="a3"/>
        <w:spacing w:before="1"/>
        <w:ind w:right="408" w:firstLine="566"/>
      </w:pPr>
      <w:r>
        <w:t>·искать информацию в соответствующих возрасту цифровых словарях и справочниках, базах данных, контролируемом</w:t>
      </w:r>
      <w:r>
        <w:rPr>
          <w:spacing w:val="-3"/>
        </w:rPr>
        <w:t xml:space="preserve"> </w:t>
      </w:r>
      <w:r>
        <w:t>Интернете,</w:t>
      </w:r>
    </w:p>
    <w:p w:rsidR="005231EA" w:rsidRDefault="00013178">
      <w:pPr>
        <w:pStyle w:val="a3"/>
        <w:ind w:right="367" w:firstLine="566"/>
      </w:pPr>
      <w:proofErr w:type="gramStart"/>
      <w:r>
        <w:t>системе поиска внутри компьютера; составлять список используемых информационных источников (в том числе с</w:t>
      </w:r>
      <w:r>
        <w:rPr>
          <w:spacing w:val="-4"/>
        </w:rPr>
        <w:t xml:space="preserve"> </w:t>
      </w:r>
      <w:r>
        <w:t>использованием</w:t>
      </w:r>
      <w:proofErr w:type="gramEnd"/>
    </w:p>
    <w:p w:rsidR="005231EA" w:rsidRDefault="00013178">
      <w:pPr>
        <w:pStyle w:val="a3"/>
        <w:ind w:left="679"/>
      </w:pPr>
      <w:r>
        <w:t>ссылок).</w:t>
      </w:r>
    </w:p>
    <w:p w:rsidR="005231EA" w:rsidRDefault="00013178">
      <w:pPr>
        <w:ind w:left="739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right="378" w:firstLine="566"/>
        <w:rPr>
          <w:i/>
          <w:sz w:val="24"/>
        </w:rPr>
      </w:pPr>
      <w:r>
        <w:rPr>
          <w:i/>
          <w:sz w:val="24"/>
        </w:rPr>
        <w:t>грамотно формулировать запросы при поиске в Интернете и базах данных, оценивать, интерпретировать и сохранять</w:t>
      </w:r>
      <w:r>
        <w:rPr>
          <w:i/>
          <w:spacing w:val="-2"/>
          <w:sz w:val="24"/>
        </w:rPr>
        <w:t xml:space="preserve"> </w:t>
      </w:r>
      <w:proofErr w:type="gramStart"/>
      <w:r>
        <w:rPr>
          <w:i/>
          <w:sz w:val="24"/>
        </w:rPr>
        <w:t>найденную</w:t>
      </w:r>
      <w:proofErr w:type="gramEnd"/>
    </w:p>
    <w:p w:rsidR="005231EA" w:rsidRDefault="00013178">
      <w:pPr>
        <w:tabs>
          <w:tab w:val="left" w:pos="2308"/>
          <w:tab w:val="left" w:pos="3727"/>
          <w:tab w:val="left" w:pos="5200"/>
          <w:tab w:val="left" w:pos="5531"/>
          <w:tab w:val="left" w:pos="7030"/>
          <w:tab w:val="left" w:pos="7366"/>
          <w:tab w:val="left" w:pos="7692"/>
          <w:tab w:val="left" w:pos="8640"/>
        </w:tabs>
        <w:ind w:left="112" w:right="378" w:firstLine="566"/>
        <w:rPr>
          <w:i/>
          <w:sz w:val="24"/>
        </w:rPr>
      </w:pPr>
      <w:r>
        <w:rPr>
          <w:i/>
          <w:sz w:val="24"/>
        </w:rPr>
        <w:t>информацию;</w:t>
      </w:r>
      <w:r>
        <w:rPr>
          <w:i/>
          <w:sz w:val="24"/>
        </w:rPr>
        <w:tab/>
        <w:t>критически</w:t>
      </w:r>
      <w:r>
        <w:rPr>
          <w:i/>
          <w:sz w:val="24"/>
        </w:rPr>
        <w:tab/>
        <w:t>относиться</w:t>
      </w:r>
      <w:r>
        <w:rPr>
          <w:i/>
          <w:sz w:val="24"/>
        </w:rPr>
        <w:tab/>
        <w:t>к</w:t>
      </w:r>
      <w:r>
        <w:rPr>
          <w:i/>
          <w:sz w:val="24"/>
        </w:rPr>
        <w:tab/>
        <w:t>информации</w:t>
      </w:r>
      <w:r>
        <w:rPr>
          <w:i/>
          <w:sz w:val="24"/>
        </w:rPr>
        <w:tab/>
        <w:t>и</w:t>
      </w:r>
      <w:r>
        <w:rPr>
          <w:i/>
          <w:sz w:val="24"/>
        </w:rPr>
        <w:tab/>
        <w:t>к</w:t>
      </w:r>
      <w:r>
        <w:rPr>
          <w:i/>
          <w:sz w:val="24"/>
        </w:rPr>
        <w:tab/>
        <w:t>выбору</w:t>
      </w:r>
      <w:r>
        <w:rPr>
          <w:i/>
          <w:sz w:val="24"/>
        </w:rPr>
        <w:tab/>
      </w:r>
      <w:r>
        <w:rPr>
          <w:i/>
          <w:spacing w:val="-3"/>
          <w:sz w:val="24"/>
        </w:rPr>
        <w:t xml:space="preserve">источника </w:t>
      </w:r>
      <w:r>
        <w:rPr>
          <w:i/>
          <w:sz w:val="24"/>
        </w:rPr>
        <w:t>информации.</w:t>
      </w:r>
    </w:p>
    <w:p w:rsidR="005231EA" w:rsidRDefault="00013178">
      <w:pPr>
        <w:ind w:left="2455"/>
        <w:rPr>
          <w:i/>
          <w:sz w:val="24"/>
        </w:rPr>
      </w:pPr>
      <w:r>
        <w:rPr>
          <w:i/>
          <w:sz w:val="24"/>
        </w:rPr>
        <w:t>Создание, представление и передача сообщений</w:t>
      </w:r>
    </w:p>
    <w:p w:rsidR="005231EA" w:rsidRDefault="00013178">
      <w:pPr>
        <w:pStyle w:val="a3"/>
        <w:ind w:left="679"/>
      </w:pPr>
      <w:r>
        <w:t>Выпускник</w:t>
      </w:r>
      <w:r>
        <w:rPr>
          <w:spacing w:val="-11"/>
        </w:rPr>
        <w:t xml:space="preserve"> </w:t>
      </w:r>
      <w:r>
        <w:t>научится:</w:t>
      </w:r>
    </w:p>
    <w:p w:rsidR="005231EA" w:rsidRDefault="00013178">
      <w:pPr>
        <w:pStyle w:val="a3"/>
        <w:ind w:right="408" w:firstLine="566"/>
      </w:pPr>
      <w:r>
        <w:t>·создавать текстовые сообщения с использованием средств ИКТ: редактировать, оформлять и сохранять</w:t>
      </w:r>
      <w:r>
        <w:rPr>
          <w:spacing w:val="-3"/>
        </w:rPr>
        <w:t xml:space="preserve"> </w:t>
      </w:r>
      <w:r>
        <w:t>их;</w:t>
      </w:r>
    </w:p>
    <w:p w:rsidR="005231EA" w:rsidRDefault="00013178">
      <w:pPr>
        <w:pStyle w:val="a3"/>
        <w:ind w:left="679"/>
      </w:pPr>
      <w:r>
        <w:lastRenderedPageBreak/>
        <w:t>·создавать сообщения с использованием иллюстраций, текста;</w:t>
      </w:r>
    </w:p>
    <w:p w:rsidR="005231EA" w:rsidRDefault="00013178">
      <w:pPr>
        <w:pStyle w:val="a3"/>
        <w:spacing w:before="1"/>
        <w:ind w:right="408" w:firstLine="566"/>
      </w:pPr>
      <w:r>
        <w:t>·готовить и проводить презентацию перед небольшой аудиторией: создавать план презентации, выбирать аудиовизуальную поддержку,</w:t>
      </w:r>
    </w:p>
    <w:p w:rsidR="005231EA" w:rsidRDefault="00013178">
      <w:pPr>
        <w:pStyle w:val="a3"/>
        <w:ind w:left="739"/>
      </w:pPr>
      <w:r>
        <w:t>писать пояснения и тезисы для презентации;</w:t>
      </w:r>
    </w:p>
    <w:p w:rsidR="005231EA" w:rsidRDefault="00013178">
      <w:pPr>
        <w:pStyle w:val="a3"/>
        <w:ind w:right="408" w:firstLine="566"/>
      </w:pPr>
      <w:r>
        <w:t xml:space="preserve">·пользоваться основными средствами телекоммуникации; участвовать в коллективной коммуникативной деятельности </w:t>
      </w:r>
      <w:proofErr w:type="gramStart"/>
      <w:r>
        <w:t>в</w:t>
      </w:r>
      <w:proofErr w:type="gramEnd"/>
    </w:p>
    <w:p w:rsidR="005231EA" w:rsidRDefault="00013178">
      <w:pPr>
        <w:pStyle w:val="a3"/>
        <w:ind w:right="408" w:firstLine="566"/>
      </w:pPr>
      <w:r>
        <w:t>информационной образовательной среде, фиксировать ход и результаты общения на экране и в файлах.</w:t>
      </w:r>
    </w:p>
    <w:p w:rsidR="005231EA" w:rsidRDefault="00013178">
      <w:pPr>
        <w:spacing w:before="60"/>
        <w:ind w:left="679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5231EA" w:rsidRDefault="00013178">
      <w:pPr>
        <w:pStyle w:val="a4"/>
        <w:numPr>
          <w:ilvl w:val="0"/>
          <w:numId w:val="5"/>
        </w:numPr>
        <w:tabs>
          <w:tab w:val="left" w:pos="761"/>
        </w:tabs>
        <w:ind w:left="760"/>
        <w:rPr>
          <w:i/>
          <w:sz w:val="24"/>
        </w:rPr>
      </w:pPr>
      <w:r>
        <w:rPr>
          <w:i/>
          <w:sz w:val="24"/>
        </w:rPr>
        <w:t>представлять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данные.</w:t>
      </w:r>
    </w:p>
    <w:p w:rsidR="005231EA" w:rsidRDefault="00013178">
      <w:pPr>
        <w:ind w:left="2069"/>
        <w:rPr>
          <w:i/>
          <w:sz w:val="24"/>
        </w:rPr>
      </w:pPr>
      <w:r>
        <w:rPr>
          <w:i/>
          <w:sz w:val="24"/>
        </w:rPr>
        <w:t>Планирование деятельности, управление и организация</w:t>
      </w:r>
    </w:p>
    <w:p w:rsidR="005231EA" w:rsidRDefault="00013178">
      <w:pPr>
        <w:pStyle w:val="a3"/>
        <w:ind w:left="540"/>
      </w:pPr>
      <w:r>
        <w:t>Выпускник научится:</w:t>
      </w:r>
    </w:p>
    <w:p w:rsidR="005231EA" w:rsidRDefault="00013178">
      <w:pPr>
        <w:pStyle w:val="a3"/>
        <w:ind w:right="408" w:firstLine="427"/>
      </w:pPr>
      <w:r>
        <w:t>·определять последовательность выполнения действий, составлять инструкции (простые алгоритмы) в несколько действий, строить</w:t>
      </w:r>
    </w:p>
    <w:p w:rsidR="005231EA" w:rsidRDefault="00013178">
      <w:pPr>
        <w:pStyle w:val="a3"/>
        <w:tabs>
          <w:tab w:val="left" w:pos="1982"/>
          <w:tab w:val="left" w:pos="2621"/>
          <w:tab w:val="left" w:pos="4508"/>
          <w:tab w:val="left" w:pos="6093"/>
          <w:tab w:val="left" w:pos="6484"/>
          <w:tab w:val="left" w:pos="8429"/>
        </w:tabs>
        <w:ind w:right="379" w:firstLine="427"/>
      </w:pPr>
      <w:r>
        <w:t>программы</w:t>
      </w:r>
      <w:r>
        <w:tab/>
        <w:t>для</w:t>
      </w:r>
      <w:r>
        <w:tab/>
        <w:t>компьютерного</w:t>
      </w:r>
      <w:r>
        <w:tab/>
        <w:t>исполнителя</w:t>
      </w:r>
      <w:r>
        <w:tab/>
        <w:t>с</w:t>
      </w:r>
      <w:r>
        <w:tab/>
        <w:t>использованием</w:t>
      </w:r>
      <w:r>
        <w:tab/>
      </w:r>
      <w:r>
        <w:rPr>
          <w:spacing w:val="-1"/>
        </w:rPr>
        <w:t xml:space="preserve">конструкций </w:t>
      </w:r>
      <w:r>
        <w:t>последовательного выполнения и</w:t>
      </w:r>
      <w:r>
        <w:rPr>
          <w:spacing w:val="-4"/>
        </w:rPr>
        <w:t xml:space="preserve"> </w:t>
      </w:r>
      <w:r>
        <w:t>повторения;</w:t>
      </w:r>
    </w:p>
    <w:p w:rsidR="005231EA" w:rsidRDefault="00013178">
      <w:pPr>
        <w:pStyle w:val="a3"/>
        <w:ind w:left="540"/>
      </w:pPr>
      <w:r>
        <w:t>·планировать несложные исследования объектов и процессов внешнего мира.</w:t>
      </w:r>
    </w:p>
    <w:p w:rsidR="005231EA" w:rsidRDefault="00013178">
      <w:pPr>
        <w:ind w:left="540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5231EA" w:rsidRDefault="00013178">
      <w:pPr>
        <w:pStyle w:val="a4"/>
        <w:numPr>
          <w:ilvl w:val="0"/>
          <w:numId w:val="4"/>
        </w:numPr>
        <w:tabs>
          <w:tab w:val="left" w:pos="622"/>
        </w:tabs>
        <w:ind w:right="374" w:firstLine="427"/>
        <w:rPr>
          <w:i/>
          <w:sz w:val="24"/>
        </w:rPr>
      </w:pPr>
      <w:r>
        <w:rPr>
          <w:i/>
          <w:sz w:val="24"/>
        </w:rPr>
        <w:t>проектировать несложные объекты и процессы реального мира, своей собственной деятельности и деятельности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группы;</w:t>
      </w:r>
    </w:p>
    <w:p w:rsidR="005231EA" w:rsidRDefault="00013178">
      <w:pPr>
        <w:pStyle w:val="a4"/>
        <w:numPr>
          <w:ilvl w:val="0"/>
          <w:numId w:val="3"/>
        </w:numPr>
        <w:tabs>
          <w:tab w:val="left" w:pos="533"/>
        </w:tabs>
        <w:ind w:hanging="82"/>
        <w:rPr>
          <w:i/>
          <w:sz w:val="24"/>
        </w:rPr>
      </w:pPr>
      <w:r>
        <w:rPr>
          <w:i/>
          <w:sz w:val="24"/>
        </w:rPr>
        <w:t>моделировать объекты и процессы реального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мира.</w:t>
      </w:r>
    </w:p>
    <w:p w:rsidR="005231EA" w:rsidRDefault="00013178">
      <w:pPr>
        <w:pStyle w:val="Heading1"/>
        <w:spacing w:before="5" w:line="274" w:lineRule="exact"/>
        <w:ind w:left="3085"/>
        <w:jc w:val="left"/>
      </w:pPr>
      <w:r>
        <w:t>Предметные результаты (4 класс)</w:t>
      </w:r>
    </w:p>
    <w:p w:rsidR="005231EA" w:rsidRDefault="00013178">
      <w:pPr>
        <w:pStyle w:val="a3"/>
        <w:spacing w:line="274" w:lineRule="exact"/>
        <w:ind w:left="679"/>
      </w:pPr>
      <w:r>
        <w:t>У выпускника будут сформированы:</w:t>
      </w:r>
    </w:p>
    <w:p w:rsidR="005231EA" w:rsidRDefault="00013178">
      <w:pPr>
        <w:pStyle w:val="a4"/>
        <w:numPr>
          <w:ilvl w:val="1"/>
          <w:numId w:val="3"/>
        </w:numPr>
        <w:tabs>
          <w:tab w:val="left" w:pos="819"/>
        </w:tabs>
        <w:ind w:right="608" w:firstLine="566"/>
        <w:rPr>
          <w:sz w:val="24"/>
        </w:rPr>
      </w:pPr>
      <w:r>
        <w:rPr>
          <w:sz w:val="24"/>
        </w:rPr>
        <w:t>первоначальные представления о созидательном и нравственном значении труда в жизни человека и общества; о мире профессий и важности правильного выбора</w:t>
      </w:r>
      <w:r>
        <w:rPr>
          <w:spacing w:val="-29"/>
          <w:sz w:val="24"/>
        </w:rPr>
        <w:t xml:space="preserve"> </w:t>
      </w:r>
      <w:r>
        <w:rPr>
          <w:sz w:val="24"/>
        </w:rPr>
        <w:t>профессии;</w:t>
      </w:r>
    </w:p>
    <w:p w:rsidR="005231EA" w:rsidRDefault="00013178">
      <w:pPr>
        <w:pStyle w:val="a4"/>
        <w:numPr>
          <w:ilvl w:val="1"/>
          <w:numId w:val="3"/>
        </w:numPr>
        <w:tabs>
          <w:tab w:val="left" w:pos="819"/>
        </w:tabs>
        <w:ind w:right="790" w:firstLine="566"/>
        <w:rPr>
          <w:sz w:val="24"/>
        </w:rPr>
      </w:pPr>
      <w:r>
        <w:rPr>
          <w:sz w:val="24"/>
        </w:rPr>
        <w:t>первоначальные представления о материальной культуре как продукте предметн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преобразующей деятельности человека;</w:t>
      </w:r>
    </w:p>
    <w:p w:rsidR="005231EA" w:rsidRDefault="00013178">
      <w:pPr>
        <w:pStyle w:val="a4"/>
        <w:numPr>
          <w:ilvl w:val="1"/>
          <w:numId w:val="3"/>
        </w:numPr>
        <w:tabs>
          <w:tab w:val="left" w:pos="819"/>
        </w:tabs>
        <w:spacing w:before="1"/>
        <w:ind w:right="387" w:firstLine="566"/>
        <w:rPr>
          <w:sz w:val="24"/>
        </w:rPr>
      </w:pPr>
      <w:r>
        <w:rPr>
          <w:sz w:val="24"/>
        </w:rPr>
        <w:t>навыки самообслуживания; овладения технологическими приемами ручной обработки материалов; усвоения правил 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безопасности;</w:t>
      </w:r>
    </w:p>
    <w:p w:rsidR="005231EA" w:rsidRDefault="00013178">
      <w:pPr>
        <w:pStyle w:val="a4"/>
        <w:numPr>
          <w:ilvl w:val="1"/>
          <w:numId w:val="3"/>
        </w:numPr>
        <w:tabs>
          <w:tab w:val="left" w:pos="819"/>
        </w:tabs>
        <w:ind w:left="818"/>
        <w:rPr>
          <w:sz w:val="24"/>
        </w:rPr>
      </w:pPr>
      <w:r>
        <w:rPr>
          <w:sz w:val="24"/>
        </w:rPr>
        <w:t xml:space="preserve">знания и умения для творческого решения </w:t>
      </w:r>
      <w:proofErr w:type="gramStart"/>
      <w:r>
        <w:rPr>
          <w:sz w:val="24"/>
        </w:rPr>
        <w:t>несложных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конструкторских,</w:t>
      </w:r>
    </w:p>
    <w:p w:rsidR="005231EA" w:rsidRDefault="00013178">
      <w:pPr>
        <w:pStyle w:val="a3"/>
      </w:pPr>
      <w:r>
        <w:t>художественно-конструкторских (дизайнерских), технологических и организационных задач;</w:t>
      </w:r>
    </w:p>
    <w:p w:rsidR="005231EA" w:rsidRDefault="00013178">
      <w:pPr>
        <w:pStyle w:val="a4"/>
        <w:numPr>
          <w:ilvl w:val="1"/>
          <w:numId w:val="3"/>
        </w:numPr>
        <w:tabs>
          <w:tab w:val="left" w:pos="819"/>
        </w:tabs>
        <w:ind w:right="466" w:firstLine="566"/>
        <w:jc w:val="both"/>
        <w:rPr>
          <w:sz w:val="24"/>
        </w:rPr>
      </w:pPr>
      <w:r>
        <w:rPr>
          <w:sz w:val="24"/>
        </w:rPr>
        <w:t>первоначальные знания о правилах создания предметной и информационной среды и умения применять их для выполнения учебно-познавательных и проектных художественн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конструкторских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5231EA" w:rsidRDefault="00013178">
      <w:pPr>
        <w:pStyle w:val="a4"/>
        <w:numPr>
          <w:ilvl w:val="1"/>
          <w:numId w:val="3"/>
        </w:numPr>
        <w:tabs>
          <w:tab w:val="left" w:pos="829"/>
        </w:tabs>
        <w:ind w:right="379" w:firstLine="566"/>
        <w:jc w:val="both"/>
        <w:rPr>
          <w:sz w:val="24"/>
        </w:rPr>
      </w:pPr>
      <w:r>
        <w:rPr>
          <w:sz w:val="24"/>
        </w:rPr>
        <w:t xml:space="preserve">первоначальные знания о назначении и правилах использования ручного инструмента для обработки </w:t>
      </w:r>
      <w:r>
        <w:rPr>
          <w:spacing w:val="-3"/>
          <w:sz w:val="24"/>
        </w:rPr>
        <w:t xml:space="preserve">бумаги, </w:t>
      </w:r>
      <w:r>
        <w:rPr>
          <w:sz w:val="24"/>
        </w:rPr>
        <w:t>картона, ткани и</w:t>
      </w:r>
      <w:r>
        <w:rPr>
          <w:spacing w:val="1"/>
          <w:sz w:val="24"/>
        </w:rPr>
        <w:t xml:space="preserve"> </w:t>
      </w:r>
      <w:r>
        <w:rPr>
          <w:sz w:val="24"/>
        </w:rPr>
        <w:t>пр.;</w:t>
      </w:r>
    </w:p>
    <w:p w:rsidR="005231EA" w:rsidRDefault="00013178">
      <w:pPr>
        <w:pStyle w:val="a4"/>
        <w:numPr>
          <w:ilvl w:val="1"/>
          <w:numId w:val="3"/>
        </w:numPr>
        <w:tabs>
          <w:tab w:val="left" w:pos="834"/>
        </w:tabs>
        <w:ind w:right="378" w:firstLine="566"/>
        <w:jc w:val="both"/>
        <w:rPr>
          <w:sz w:val="24"/>
        </w:rPr>
      </w:pPr>
      <w:r>
        <w:rPr>
          <w:sz w:val="24"/>
        </w:rPr>
        <w:t xml:space="preserve">знания об основах </w:t>
      </w:r>
      <w:r>
        <w:rPr>
          <w:spacing w:val="-3"/>
          <w:sz w:val="24"/>
        </w:rPr>
        <w:t xml:space="preserve">трудовой </w:t>
      </w:r>
      <w:r>
        <w:rPr>
          <w:sz w:val="24"/>
        </w:rPr>
        <w:t xml:space="preserve">деятельности, </w:t>
      </w:r>
      <w:r>
        <w:rPr>
          <w:spacing w:val="-3"/>
          <w:sz w:val="24"/>
        </w:rPr>
        <w:t xml:space="preserve">необходимой </w:t>
      </w:r>
      <w:r>
        <w:rPr>
          <w:sz w:val="24"/>
        </w:rPr>
        <w:t xml:space="preserve">в разных жизненных сферах, овладение технологиями, </w:t>
      </w:r>
      <w:r>
        <w:rPr>
          <w:spacing w:val="-3"/>
          <w:sz w:val="24"/>
        </w:rPr>
        <w:t xml:space="preserve">необходимыми </w:t>
      </w:r>
      <w:r>
        <w:rPr>
          <w:sz w:val="24"/>
        </w:rPr>
        <w:t xml:space="preserve">для полноценной </w:t>
      </w:r>
      <w:r>
        <w:rPr>
          <w:spacing w:val="-2"/>
          <w:sz w:val="24"/>
        </w:rPr>
        <w:t xml:space="preserve">коммуникации, </w:t>
      </w:r>
      <w:r>
        <w:rPr>
          <w:sz w:val="24"/>
        </w:rPr>
        <w:t xml:space="preserve">социального и </w:t>
      </w:r>
      <w:r>
        <w:rPr>
          <w:spacing w:val="-3"/>
          <w:sz w:val="24"/>
        </w:rPr>
        <w:t>трудового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взаимодействия;</w:t>
      </w:r>
    </w:p>
    <w:p w:rsidR="005231EA" w:rsidRDefault="00013178">
      <w:pPr>
        <w:pStyle w:val="a4"/>
        <w:numPr>
          <w:ilvl w:val="1"/>
          <w:numId w:val="3"/>
        </w:numPr>
        <w:tabs>
          <w:tab w:val="left" w:pos="853"/>
        </w:tabs>
        <w:ind w:right="374" w:firstLine="566"/>
        <w:jc w:val="both"/>
        <w:rPr>
          <w:sz w:val="24"/>
        </w:rPr>
      </w:pPr>
      <w:r>
        <w:rPr>
          <w:sz w:val="24"/>
        </w:rPr>
        <w:t xml:space="preserve">обогащение </w:t>
      </w:r>
      <w:r>
        <w:rPr>
          <w:spacing w:val="-3"/>
          <w:sz w:val="24"/>
        </w:rPr>
        <w:t xml:space="preserve">лексикона </w:t>
      </w:r>
      <w:r>
        <w:rPr>
          <w:sz w:val="24"/>
        </w:rPr>
        <w:t>словами, обозначающими материалы, их признаки, действия, производимые во время изготовления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изделия;</w:t>
      </w:r>
    </w:p>
    <w:p w:rsidR="005231EA" w:rsidRDefault="00013178">
      <w:pPr>
        <w:pStyle w:val="a4"/>
        <w:numPr>
          <w:ilvl w:val="1"/>
          <w:numId w:val="3"/>
        </w:numPr>
        <w:tabs>
          <w:tab w:val="left" w:pos="949"/>
        </w:tabs>
        <w:spacing w:before="1"/>
        <w:ind w:right="380" w:firstLine="566"/>
        <w:jc w:val="both"/>
        <w:rPr>
          <w:sz w:val="24"/>
        </w:rPr>
      </w:pPr>
      <w:r>
        <w:rPr>
          <w:sz w:val="24"/>
        </w:rPr>
        <w:t xml:space="preserve">умение составлять план связного рассказа о проделанной работе на основе последовательности </w:t>
      </w:r>
      <w:r>
        <w:rPr>
          <w:spacing w:val="-3"/>
          <w:sz w:val="24"/>
        </w:rPr>
        <w:t xml:space="preserve">трудовых </w:t>
      </w:r>
      <w:r>
        <w:rPr>
          <w:sz w:val="24"/>
        </w:rPr>
        <w:t>операций при изготовлении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изделия;</w:t>
      </w:r>
    </w:p>
    <w:p w:rsidR="005231EA" w:rsidRDefault="00013178">
      <w:pPr>
        <w:pStyle w:val="a4"/>
        <w:numPr>
          <w:ilvl w:val="1"/>
          <w:numId w:val="3"/>
        </w:numPr>
        <w:tabs>
          <w:tab w:val="left" w:pos="819"/>
        </w:tabs>
        <w:ind w:left="818"/>
        <w:jc w:val="both"/>
        <w:rPr>
          <w:sz w:val="24"/>
        </w:rPr>
      </w:pPr>
      <w:r>
        <w:rPr>
          <w:sz w:val="24"/>
        </w:rPr>
        <w:t xml:space="preserve">простые умения работы с </w:t>
      </w:r>
      <w:r>
        <w:rPr>
          <w:spacing w:val="-3"/>
          <w:sz w:val="24"/>
        </w:rPr>
        <w:t xml:space="preserve">компьютером </w:t>
      </w:r>
      <w:r>
        <w:rPr>
          <w:sz w:val="24"/>
        </w:rPr>
        <w:t xml:space="preserve">и </w:t>
      </w:r>
      <w:r>
        <w:rPr>
          <w:spacing w:val="-3"/>
          <w:sz w:val="24"/>
        </w:rPr>
        <w:t>компьютерными</w:t>
      </w:r>
      <w:r>
        <w:rPr>
          <w:spacing w:val="3"/>
          <w:sz w:val="24"/>
        </w:rPr>
        <w:t xml:space="preserve"> </w:t>
      </w:r>
      <w:r>
        <w:rPr>
          <w:sz w:val="24"/>
        </w:rPr>
        <w:t>программами.</w:t>
      </w:r>
    </w:p>
    <w:p w:rsidR="005231EA" w:rsidRDefault="00013178" w:rsidP="00D16F6E">
      <w:pPr>
        <w:pStyle w:val="Heading1"/>
        <w:numPr>
          <w:ilvl w:val="0"/>
          <w:numId w:val="12"/>
        </w:numPr>
        <w:tabs>
          <w:tab w:val="left" w:pos="4720"/>
        </w:tabs>
        <w:spacing w:before="4"/>
        <w:ind w:right="260"/>
        <w:jc w:val="left"/>
      </w:pPr>
      <w:r>
        <w:t>класс</w:t>
      </w:r>
    </w:p>
    <w:p w:rsidR="005231EA" w:rsidRDefault="00013178">
      <w:pPr>
        <w:ind w:left="95" w:right="7119"/>
        <w:jc w:val="center"/>
        <w:rPr>
          <w:b/>
          <w:sz w:val="24"/>
        </w:rPr>
      </w:pPr>
      <w:r>
        <w:rPr>
          <w:b/>
          <w:sz w:val="24"/>
        </w:rPr>
        <w:t>Как работать с учебником</w:t>
      </w:r>
    </w:p>
    <w:p w:rsidR="005231EA" w:rsidRDefault="00013178">
      <w:pPr>
        <w:pStyle w:val="a3"/>
        <w:ind w:right="377"/>
        <w:jc w:val="both"/>
      </w:pPr>
      <w:r>
        <w:t>Ориентирование по разделам учебника. Систематизация знаний о материалах и инструментах. Знакомство с технологическими картами и критериями оценивания выполнения работы.</w:t>
      </w:r>
    </w:p>
    <w:p w:rsidR="005231EA" w:rsidRDefault="00013178">
      <w:pPr>
        <w:pStyle w:val="Heading1"/>
        <w:spacing w:before="1" w:line="274" w:lineRule="exact"/>
      </w:pPr>
      <w:r>
        <w:t>Человек и земля</w:t>
      </w:r>
    </w:p>
    <w:p w:rsidR="005231EA" w:rsidRDefault="00013178">
      <w:pPr>
        <w:pStyle w:val="a3"/>
        <w:ind w:right="373"/>
        <w:jc w:val="both"/>
      </w:pPr>
      <w:r>
        <w:rPr>
          <w:b/>
        </w:rPr>
        <w:t xml:space="preserve">Вагоностроительный вагон </w:t>
      </w:r>
      <w:r>
        <w:t xml:space="preserve">Знакомство с историей развития железных дорог в России, с конструкцией вагонов разного назначения. Составление модели вагона из бумаги, картона. Проектная групповая деятельность, самостоятельное построение чертежа развертки вагона, чертеж и сборка цистерны. Знакомство с производственным циклом изготовления вагона. </w:t>
      </w:r>
      <w:proofErr w:type="gramStart"/>
      <w:r>
        <w:t>Понятия: машиностроение, локомотив, конструкция вагонов, цистерна, рефрижератор, хоппер-дозатор, ходовая часть, кузов вагона, рама кузова.</w:t>
      </w:r>
      <w:proofErr w:type="gramEnd"/>
    </w:p>
    <w:p w:rsidR="005231EA" w:rsidRDefault="005231EA">
      <w:pPr>
        <w:jc w:val="both"/>
        <w:sectPr w:rsidR="005231EA" w:rsidSect="00D16F6E">
          <w:pgSz w:w="16840" w:h="11910" w:orient="landscape"/>
          <w:pgMar w:top="170" w:right="176" w:bottom="176" w:left="170" w:header="720" w:footer="720" w:gutter="0"/>
          <w:cols w:space="720"/>
        </w:sectPr>
      </w:pPr>
    </w:p>
    <w:p w:rsidR="005231EA" w:rsidRDefault="00013178">
      <w:pPr>
        <w:pStyle w:val="a3"/>
        <w:spacing w:before="60"/>
        <w:ind w:right="372"/>
        <w:jc w:val="both"/>
      </w:pPr>
      <w:r>
        <w:rPr>
          <w:b/>
        </w:rPr>
        <w:lastRenderedPageBreak/>
        <w:t xml:space="preserve">Полезные ископаемые </w:t>
      </w:r>
      <w:r>
        <w:t>Буровая вышка. Знакомство с полезными ископаемыми, способами их добычи и расположением месторождений на территории России. Изготовление модели буровой вышки из металлического конструктора. Проектная работа.</w:t>
      </w:r>
    </w:p>
    <w:p w:rsidR="005231EA" w:rsidRDefault="00013178">
      <w:pPr>
        <w:pStyle w:val="a3"/>
        <w:ind w:right="371"/>
        <w:jc w:val="both"/>
      </w:pPr>
      <w:r>
        <w:t>Малахитовая шкатулка. Знакомство с полезными ископаемыми, используемыми для изготовления предметов искусства, с новой техникой работы с пластилином (технология лепки слоями). Изготовление изделия, имитирующего технику русской мозаики. Коллективная работа: изготовление отдельных элементов («малахитовых плашек») учащимися. Понятия: поделочные камни, имитация, мозаика, русская мозаика.</w:t>
      </w:r>
    </w:p>
    <w:p w:rsidR="005231EA" w:rsidRDefault="00013178">
      <w:pPr>
        <w:pStyle w:val="a3"/>
        <w:jc w:val="both"/>
      </w:pPr>
      <w:r>
        <w:t>Профессии: мастер по камню. Изделие «Малахитовая шкатулка»</w:t>
      </w:r>
    </w:p>
    <w:p w:rsidR="005231EA" w:rsidRDefault="00013178">
      <w:pPr>
        <w:ind w:left="112"/>
        <w:jc w:val="both"/>
        <w:rPr>
          <w:sz w:val="24"/>
        </w:rPr>
      </w:pPr>
      <w:r>
        <w:rPr>
          <w:b/>
          <w:sz w:val="24"/>
        </w:rPr>
        <w:t xml:space="preserve">Автомобильный завод </w:t>
      </w:r>
      <w:r>
        <w:rPr>
          <w:sz w:val="24"/>
        </w:rPr>
        <w:t>Знакомство с производственным циклом создания автомобиля</w:t>
      </w:r>
    </w:p>
    <w:p w:rsidR="005231EA" w:rsidRDefault="00013178">
      <w:pPr>
        <w:pStyle w:val="a3"/>
        <w:ind w:right="371"/>
        <w:jc w:val="both"/>
      </w:pPr>
      <w:r>
        <w:t xml:space="preserve">«КамАЗ». </w:t>
      </w:r>
      <w:proofErr w:type="gramStart"/>
      <w:r>
        <w:t>Имитация бригадной работы (рекомендуется разделить класс на группы, состоящие как из слабых, так и из сильных учащихся, последние будут помогать первым при сборке</w:t>
      </w:r>
      <w:r>
        <w:rPr>
          <w:spacing w:val="-1"/>
        </w:rPr>
        <w:t xml:space="preserve"> </w:t>
      </w:r>
      <w:r>
        <w:t>изделия).</w:t>
      </w:r>
      <w:proofErr w:type="gramEnd"/>
    </w:p>
    <w:p w:rsidR="005231EA" w:rsidRDefault="00013178">
      <w:pPr>
        <w:pStyle w:val="a3"/>
        <w:ind w:right="378"/>
        <w:jc w:val="both"/>
      </w:pPr>
      <w:r>
        <w:rPr>
          <w:b/>
        </w:rPr>
        <w:t xml:space="preserve">Монетный двор </w:t>
      </w:r>
      <w:r>
        <w:t>Знакомство с основами чеканки моделей, особенностями формы медали. Овладевать новым приемом – теснение по фольге. Совершенствовать умение заполнять технологическую карту. Работа с металлизированной бумагой – фольгой.</w:t>
      </w:r>
    </w:p>
    <w:p w:rsidR="005231EA" w:rsidRDefault="00013178">
      <w:pPr>
        <w:pStyle w:val="a3"/>
        <w:ind w:right="376"/>
        <w:jc w:val="both"/>
      </w:pPr>
      <w:r>
        <w:rPr>
          <w:b/>
        </w:rPr>
        <w:t>Фаянсовый завод З</w:t>
      </w:r>
      <w:r>
        <w:t>накомство с особенностями изготовления фаянсовой посуды. Изготовление изделия с соблюдением отдельных этапов технологии создания изделий из фаянса. Совершенствование умений работать пластилином. Знакомство с особенностями профессиональной деятельности людей, работающих на фабриках по производству фаянса. Понятия: операция, фаянс, эмблема, обжиг, глазурь, декор.</w:t>
      </w:r>
    </w:p>
    <w:p w:rsidR="005231EA" w:rsidRDefault="00013178">
      <w:pPr>
        <w:pStyle w:val="a3"/>
        <w:spacing w:before="1"/>
        <w:ind w:right="371"/>
        <w:jc w:val="both"/>
      </w:pPr>
      <w:r>
        <w:rPr>
          <w:b/>
        </w:rPr>
        <w:t xml:space="preserve">Швейная фабрика </w:t>
      </w:r>
      <w:r>
        <w:t xml:space="preserve">Знакомство с технологией производственного процесса на швейной фабрике и профессиональной деятельностью людей. Определение размера одежды при помощи сантиметра, создание лекала и изготовление изделия с повторением элементов технологического процесса швейного производства. Работа с текстильными материалами. Соблюдение правил работы с иглой, ножницами, циркулем. Профессии: изготовитель лекал, раскройщик, оператор швейного производства, утюжильщик. </w:t>
      </w:r>
      <w:proofErr w:type="gramStart"/>
      <w:r>
        <w:t>Понятия: кустарное производство, массовое производство, швейная фабрика, лекало, транспортер, мерка, размер.</w:t>
      </w:r>
      <w:proofErr w:type="gramEnd"/>
      <w:r>
        <w:t xml:space="preserve"> Освоение технологии создания мягкой игрушки. Использование умений самостоятельно определять размер деталей по слайдовому плану, создавать лекало и выполнять при помощи него разметку деталей. Соблюдать правила работы с иглой, ножницами, циркулем. Самостоятельно составлять план изготовления изделия. Изготавливать разные виды изделий с использованием одной технологии. Понятия: мягкая игрушка.</w:t>
      </w:r>
    </w:p>
    <w:p w:rsidR="005231EA" w:rsidRDefault="00013178">
      <w:pPr>
        <w:pStyle w:val="a3"/>
        <w:spacing w:before="1"/>
        <w:ind w:right="372"/>
        <w:jc w:val="both"/>
      </w:pPr>
      <w:r>
        <w:rPr>
          <w:b/>
        </w:rPr>
        <w:t xml:space="preserve">Обувное производство </w:t>
      </w:r>
      <w:r>
        <w:t xml:space="preserve">Знакомство с историей создания обуви. Виды материалов, используемых для производства обуви. Виды обуви и ее назначение. Знакомство с технологическим процессом производства обуви (конструкция, последовательность операций). Как снимать мерку с ноги и определять по таблице размер обуви. Создание моделей обуви из бумаги (имитация производственного процесса). Закрепление знания о видах бумаги, приемах и способах работы с ней. Профессия: обувщик. </w:t>
      </w:r>
      <w:proofErr w:type="gramStart"/>
      <w:r>
        <w:t>Понятия: обувь, обувная пара, натуральные материалы, искусственные материалы, синтетические материалы, модельная обувь, размер обуви.</w:t>
      </w:r>
      <w:proofErr w:type="gramEnd"/>
    </w:p>
    <w:p w:rsidR="005231EA" w:rsidRDefault="00013178">
      <w:pPr>
        <w:pStyle w:val="a3"/>
        <w:ind w:right="371"/>
        <w:jc w:val="both"/>
      </w:pPr>
      <w:r>
        <w:rPr>
          <w:b/>
        </w:rPr>
        <w:t xml:space="preserve">Деревообрабатывающее производство </w:t>
      </w:r>
      <w:r>
        <w:t>Знакомство с новым материалом – древесиной, правилами работы со столярным ножом и последовательностью изготовления изделий из древесины. Различать виды пиломатериалов и способы их производства. Знакомство со свойствами древесины. Осмысление значения древесины для производства и жизни человека. Изготовление изделия из реек. Самостоятельное декорирование. Работа с древесиной. Конструирование. Профессия: столяр. Понятия: древесина, пиломатериалы, текстура,</w:t>
      </w:r>
      <w:r>
        <w:rPr>
          <w:spacing w:val="-1"/>
        </w:rPr>
        <w:t xml:space="preserve"> </w:t>
      </w:r>
      <w:r>
        <w:t>нож-косяк.</w:t>
      </w:r>
    </w:p>
    <w:p w:rsidR="005231EA" w:rsidRDefault="00013178">
      <w:pPr>
        <w:pStyle w:val="a3"/>
        <w:spacing w:before="1"/>
        <w:ind w:right="377"/>
        <w:jc w:val="both"/>
      </w:pPr>
      <w:r>
        <w:rPr>
          <w:b/>
        </w:rPr>
        <w:t xml:space="preserve">Кондитерская фабрика </w:t>
      </w:r>
      <w:r>
        <w:t>Знакомство с историей и технологией производства кондитерских изделий, технологией производства кондитерских изделий, технологией производства шоколада из какао-бобов. Знакомство с профессиями людей, работающих на кондитерских фабриках. Информация о производителе и составе продукта на этикетке. Приготовление пирожного «картошка» и шоколадного печенья. Правила поведения при приготовлении</w:t>
      </w:r>
    </w:p>
    <w:p w:rsidR="005231EA" w:rsidRDefault="005231EA">
      <w:pPr>
        <w:jc w:val="both"/>
        <w:sectPr w:rsidR="005231EA" w:rsidSect="00D16F6E">
          <w:pgSz w:w="16840" w:h="11910" w:orient="landscape"/>
          <w:pgMar w:top="170" w:right="176" w:bottom="176" w:left="170" w:header="720" w:footer="720" w:gutter="0"/>
          <w:cols w:space="720"/>
        </w:sectPr>
      </w:pPr>
    </w:p>
    <w:p w:rsidR="005231EA" w:rsidRDefault="00013178">
      <w:pPr>
        <w:pStyle w:val="a3"/>
        <w:spacing w:before="60"/>
        <w:ind w:right="369"/>
        <w:jc w:val="both"/>
      </w:pPr>
      <w:r>
        <w:lastRenderedPageBreak/>
        <w:t xml:space="preserve">пищи. Правила пользования газовой плитой. Профессии: кондитер, технолог-кондитер. Понятия: какао-бобы, какао-крупка, какао - тертое, какао-масло, </w:t>
      </w:r>
      <w:proofErr w:type="spellStart"/>
      <w:r>
        <w:t>конширование</w:t>
      </w:r>
      <w:proofErr w:type="spellEnd"/>
      <w:r>
        <w:t>.</w:t>
      </w:r>
    </w:p>
    <w:p w:rsidR="005231EA" w:rsidRDefault="00013178">
      <w:pPr>
        <w:pStyle w:val="a3"/>
        <w:ind w:right="374"/>
        <w:jc w:val="both"/>
      </w:pPr>
      <w:r>
        <w:rPr>
          <w:b/>
        </w:rPr>
        <w:t xml:space="preserve">Бытовая техника </w:t>
      </w:r>
      <w:r>
        <w:t>Знакомство с понятием «бытовая техника» и ее значением в жизни людей. Правила эксплуатации бытовой техники, работы с электричеством, знакомство с действием простой электрической цепи, работа с батарейкой. Сборка простой электрической цепи. Практическое использование электрической цепи на примере сборки настольной лампы, правила утилизации батареек. Освоение приемов работы в технике «витраж». Абажур/ плафон для настольной лампы. Профессии: слесарь-электрик, электрик, электромонтер.</w:t>
      </w:r>
    </w:p>
    <w:p w:rsidR="005231EA" w:rsidRDefault="00013178">
      <w:pPr>
        <w:pStyle w:val="a3"/>
        <w:ind w:right="373"/>
        <w:jc w:val="both"/>
      </w:pPr>
      <w:proofErr w:type="gramStart"/>
      <w:r>
        <w:t>Понятия: бытовая техника, бытовое электрооборудование, источник электрической энергии, электрическая цепь, инструкция по эксплуатации, абажур, витраж.</w:t>
      </w:r>
      <w:proofErr w:type="gramEnd"/>
      <w:r>
        <w:t xml:space="preserve"> Практическая работа:</w:t>
      </w:r>
    </w:p>
    <w:p w:rsidR="005231EA" w:rsidRDefault="00013178">
      <w:pPr>
        <w:pStyle w:val="a3"/>
        <w:jc w:val="both"/>
      </w:pPr>
      <w:r>
        <w:t>«Тест «Правила эксплуатации электронагревательных приборов»».</w:t>
      </w:r>
    </w:p>
    <w:p w:rsidR="005231EA" w:rsidRDefault="00013178">
      <w:pPr>
        <w:pStyle w:val="a3"/>
        <w:ind w:right="373"/>
        <w:jc w:val="both"/>
      </w:pPr>
      <w:r>
        <w:rPr>
          <w:b/>
        </w:rPr>
        <w:t xml:space="preserve">Тепличное хозяйство </w:t>
      </w:r>
      <w:r>
        <w:t>Знакомство с видами и конструкциями теплиц. Осмысление значения теплиц для жизнедеятельности человека. Выбор семян для выращивания рассады, использование информации на пакетике для определения условий выращивания растения. Уход за растениями. Создание мини-теплицы, посадка семян цветов. Выращивание рассады в домашних условиях, уход за рассадой. Профессии: агроном, овощевод. Понятия: теплица, тепличное хозяйство, микроклимат, рассада,</w:t>
      </w:r>
      <w:r>
        <w:rPr>
          <w:spacing w:val="-3"/>
        </w:rPr>
        <w:t xml:space="preserve"> </w:t>
      </w:r>
      <w:r>
        <w:t>агротехника.</w:t>
      </w:r>
    </w:p>
    <w:p w:rsidR="005231EA" w:rsidRDefault="00013178">
      <w:pPr>
        <w:pStyle w:val="Heading1"/>
        <w:spacing w:before="5" w:line="274" w:lineRule="exact"/>
      </w:pPr>
      <w:r>
        <w:t>Человек и вода</w:t>
      </w:r>
    </w:p>
    <w:p w:rsidR="005231EA" w:rsidRDefault="00013178">
      <w:pPr>
        <w:pStyle w:val="a3"/>
        <w:ind w:right="371"/>
        <w:jc w:val="both"/>
      </w:pPr>
      <w:r>
        <w:rPr>
          <w:b/>
        </w:rPr>
        <w:t xml:space="preserve">Водоканал </w:t>
      </w:r>
      <w:r>
        <w:t xml:space="preserve">Знакомство с системой водоснабжения города. Значение воды в жизни человека и растений. Осмысление важности экономного расходования воды. Познакомить со способом фильтрации воды и способом экономного расходования воды, определение количества расходуемой воды при помощи струи метра. Понятия: водоканал, </w:t>
      </w:r>
      <w:proofErr w:type="spellStart"/>
      <w:r>
        <w:t>струемер</w:t>
      </w:r>
      <w:proofErr w:type="spellEnd"/>
      <w:r>
        <w:t>, фильтрация, ультрафиолетовые</w:t>
      </w:r>
      <w:r>
        <w:rPr>
          <w:spacing w:val="2"/>
        </w:rPr>
        <w:t xml:space="preserve"> </w:t>
      </w:r>
      <w:r>
        <w:t>лучи.</w:t>
      </w:r>
    </w:p>
    <w:p w:rsidR="005231EA" w:rsidRDefault="00013178">
      <w:pPr>
        <w:pStyle w:val="a3"/>
        <w:ind w:right="370"/>
        <w:jc w:val="both"/>
      </w:pPr>
      <w:r>
        <w:rPr>
          <w:b/>
        </w:rPr>
        <w:t xml:space="preserve">Порт </w:t>
      </w:r>
      <w:r>
        <w:t xml:space="preserve">Знакомство с работой порта и профессиями людей, работающих в порту. Освоение способов крепления предметов при помощи морских узлов: простого, прямого, якорного узлов. Осмысление важности узлов для крепления грузов. Правильное крепление груза. Изготовление лестницы с использованием способа крепления морскими узлами. Профессии: лоцман, докер, </w:t>
      </w:r>
      <w:proofErr w:type="spellStart"/>
      <w:r>
        <w:t>швартовщик</w:t>
      </w:r>
      <w:proofErr w:type="spellEnd"/>
      <w:r>
        <w:t>, такелажник, санитарный врач. Понятия: порт, причал, док, карантин, военно-морская база, морской узел.</w:t>
      </w:r>
    </w:p>
    <w:p w:rsidR="005231EA" w:rsidRDefault="00013178">
      <w:pPr>
        <w:pStyle w:val="a3"/>
        <w:spacing w:line="242" w:lineRule="auto"/>
        <w:ind w:right="376"/>
        <w:jc w:val="both"/>
        <w:rPr>
          <w:b/>
        </w:rPr>
      </w:pPr>
      <w:r>
        <w:rPr>
          <w:b/>
        </w:rPr>
        <w:t xml:space="preserve">Узелковое плетение </w:t>
      </w:r>
      <w:r>
        <w:t xml:space="preserve">Знакомство с правилами работы и последовательностью создания изделий в технике «макраме». Освоение одинарного плоского узла, двойного плоского узла. Сравнение способов вязания морских узлов и узлов в технике «макраме». Понятие: макраме. </w:t>
      </w:r>
      <w:r>
        <w:rPr>
          <w:b/>
        </w:rPr>
        <w:t>Человек и воздух</w:t>
      </w:r>
    </w:p>
    <w:p w:rsidR="005231EA" w:rsidRDefault="00013178">
      <w:pPr>
        <w:pStyle w:val="a3"/>
        <w:ind w:right="372"/>
        <w:jc w:val="both"/>
      </w:pPr>
      <w:r>
        <w:rPr>
          <w:b/>
        </w:rPr>
        <w:t xml:space="preserve">Самолетостроение. Ракетостроение </w:t>
      </w:r>
      <w:r>
        <w:t>Первоначальные сведения о самолетостроении, о функциях самолетов и космических ракет, конструкция самолета и космической ракеты. Самостоятельное изготовление модели самолета из конструктора. Закрепление умения работать с металлическим конструктором. Профессии: летчик, космонавт. Понятия: самолет, картограф, космическая ракета, искусственный спутник Земли, ракета, многоступенчатая баллистическая ракета.</w:t>
      </w:r>
    </w:p>
    <w:p w:rsidR="005231EA" w:rsidRDefault="00013178">
      <w:pPr>
        <w:pStyle w:val="a3"/>
        <w:ind w:right="379"/>
        <w:jc w:val="both"/>
      </w:pPr>
      <w:r>
        <w:rPr>
          <w:b/>
        </w:rPr>
        <w:t xml:space="preserve">Ракета-носитель </w:t>
      </w:r>
      <w:r>
        <w:t>Закрепление основных знаний о самолетостроении, о конструкции самолета и ракеты. Закрепление основных знаний на бумаге: свойства, виды, история. Модель ракеты из картона, бумаги на основе самостоятельного чертежа.</w:t>
      </w:r>
    </w:p>
    <w:p w:rsidR="005231EA" w:rsidRDefault="00013178">
      <w:pPr>
        <w:pStyle w:val="a3"/>
        <w:ind w:right="373"/>
        <w:jc w:val="both"/>
      </w:pPr>
      <w:r>
        <w:rPr>
          <w:b/>
        </w:rPr>
        <w:t>Летательный аппарат</w:t>
      </w:r>
      <w:r>
        <w:t xml:space="preserve">. </w:t>
      </w:r>
      <w:r>
        <w:rPr>
          <w:b/>
        </w:rPr>
        <w:t xml:space="preserve">Воздушный змей </w:t>
      </w:r>
      <w:r>
        <w:t>Знакомство с историей возникновения воздушного змея. Конструкция воздушного змея. Освоение правил разметки деталей из бумаги и картона сгибанием. Оформление изделия по собственному</w:t>
      </w:r>
      <w:r>
        <w:rPr>
          <w:spacing w:val="-13"/>
        </w:rPr>
        <w:t xml:space="preserve"> </w:t>
      </w:r>
      <w:r>
        <w:t>эскизу.</w:t>
      </w:r>
    </w:p>
    <w:p w:rsidR="005231EA" w:rsidRDefault="00013178">
      <w:pPr>
        <w:pStyle w:val="Heading1"/>
        <w:spacing w:line="274" w:lineRule="exact"/>
      </w:pPr>
      <w:r>
        <w:t>Человек и информация</w:t>
      </w:r>
    </w:p>
    <w:p w:rsidR="005231EA" w:rsidRDefault="00013178">
      <w:pPr>
        <w:pStyle w:val="a3"/>
        <w:ind w:right="371"/>
        <w:jc w:val="both"/>
      </w:pPr>
      <w:r>
        <w:rPr>
          <w:b/>
        </w:rPr>
        <w:t xml:space="preserve">Создание титульного листа </w:t>
      </w:r>
      <w:r>
        <w:t xml:space="preserve">Осмысление места и значения информации в жизни человека. Виды и способы передачи информации. Знакомство с работой издательства, технологией создания книги, профессиями людей, участвующих в издании книги. Элементы книги и использование её особенностей при издании. Профессии: редактор, технический редактор, корректор, художник. </w:t>
      </w:r>
      <w:proofErr w:type="gramStart"/>
      <w:r>
        <w:t>Понятия: издательское дело, издательство, печатная продукция, редакционно-издательская обработка, вычитка, оригинал-макет, элементы книги, форзац, книжный блок, переплётная крышка, титульный лист.</w:t>
      </w:r>
      <w:proofErr w:type="gramEnd"/>
    </w:p>
    <w:p w:rsidR="005231EA" w:rsidRDefault="005231EA">
      <w:pPr>
        <w:jc w:val="both"/>
        <w:sectPr w:rsidR="005231EA" w:rsidSect="00D16F6E">
          <w:pgSz w:w="16840" w:h="11910" w:orient="landscape"/>
          <w:pgMar w:top="170" w:right="176" w:bottom="176" w:left="170" w:header="720" w:footer="720" w:gutter="0"/>
          <w:cols w:space="720"/>
        </w:sectPr>
      </w:pPr>
    </w:p>
    <w:p w:rsidR="005231EA" w:rsidRDefault="00013178">
      <w:pPr>
        <w:pStyle w:val="a3"/>
        <w:spacing w:before="60"/>
        <w:ind w:right="377"/>
        <w:jc w:val="both"/>
      </w:pPr>
      <w:r>
        <w:rPr>
          <w:b/>
        </w:rPr>
        <w:lastRenderedPageBreak/>
        <w:t xml:space="preserve">Работа с таблицами </w:t>
      </w:r>
      <w:r>
        <w:t xml:space="preserve">Повторение правил работы на компьютере. Создание таблицы в программе </w:t>
      </w:r>
      <w:proofErr w:type="spellStart"/>
      <w:r>
        <w:t>MicrosoftWord</w:t>
      </w:r>
      <w:proofErr w:type="spellEnd"/>
      <w:r>
        <w:t>. Понятия: таблица, строка, столбец.</w:t>
      </w:r>
    </w:p>
    <w:p w:rsidR="005231EA" w:rsidRDefault="00013178">
      <w:pPr>
        <w:pStyle w:val="a3"/>
        <w:ind w:right="373"/>
        <w:jc w:val="both"/>
      </w:pPr>
      <w:r>
        <w:rPr>
          <w:b/>
        </w:rPr>
        <w:t xml:space="preserve">Создание содержания книги </w:t>
      </w:r>
      <w:r>
        <w:t>ИКТ на службе человека, работа с компьютером. ИКТ в издательском деле. Процесс редакционно-издательской подготовки книги, элементы книги. Практическая работа на компьютере. Формирование содержания книги «Дневник путешественника» как итогового продукта годового проекта «Издаём книгу».</w:t>
      </w:r>
    </w:p>
    <w:p w:rsidR="005231EA" w:rsidRDefault="00013178">
      <w:pPr>
        <w:pStyle w:val="a3"/>
        <w:ind w:right="372"/>
        <w:jc w:val="both"/>
      </w:pPr>
      <w:r>
        <w:rPr>
          <w:b/>
        </w:rPr>
        <w:t xml:space="preserve">Переплётные работы </w:t>
      </w:r>
      <w:r>
        <w:t xml:space="preserve">Знакомство с переплётными работами. Способ соединения листов, шитьё блоков нитками втачку (в 5 проколов). Закрепление правил работы шилом и иглой. Осмысление значения различных элементов в структуре переплета (форзац, </w:t>
      </w:r>
      <w:proofErr w:type="spellStart"/>
      <w:r>
        <w:t>слизура</w:t>
      </w:r>
      <w:proofErr w:type="spellEnd"/>
      <w:r>
        <w:t>). Изготовление переплета дневника и оформление обложки по собственному эскизу. Понятия: шитье втачку, форзац, переплетная крышка, книжный блок.</w:t>
      </w:r>
    </w:p>
    <w:p w:rsidR="005231EA" w:rsidRDefault="00013178">
      <w:pPr>
        <w:pStyle w:val="a3"/>
        <w:ind w:right="375"/>
        <w:jc w:val="both"/>
      </w:pPr>
      <w:r>
        <w:rPr>
          <w:b/>
        </w:rPr>
        <w:t xml:space="preserve">Итоговый урок </w:t>
      </w:r>
      <w:r>
        <w:t>Анализ своей работы на уроках технологии за год, выделение существенного, оценивание своей работы с помощью учителя. Подведение итогов года. Презентация своих работ, выбор лучших. Выставка работ.</w:t>
      </w:r>
    </w:p>
    <w:p w:rsidR="005231EA" w:rsidRDefault="005231EA">
      <w:pPr>
        <w:pStyle w:val="a3"/>
        <w:spacing w:before="5"/>
        <w:ind w:left="0"/>
      </w:pPr>
    </w:p>
    <w:p w:rsidR="005231EA" w:rsidRDefault="00D16F6E">
      <w:pPr>
        <w:spacing w:before="64" w:after="4"/>
        <w:ind w:left="95" w:right="358"/>
        <w:jc w:val="center"/>
        <w:rPr>
          <w:b/>
          <w:sz w:val="24"/>
        </w:rPr>
      </w:pPr>
      <w:r>
        <w:rPr>
          <w:b/>
          <w:sz w:val="24"/>
        </w:rPr>
        <w:t xml:space="preserve">Тематическое планирование </w:t>
      </w:r>
      <w:r w:rsidR="00013178">
        <w:rPr>
          <w:b/>
          <w:sz w:val="24"/>
        </w:rPr>
        <w:t>4 класс (34 часа)</w:t>
      </w: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2"/>
        <w:gridCol w:w="3401"/>
        <w:gridCol w:w="10660"/>
        <w:gridCol w:w="425"/>
      </w:tblGrid>
      <w:tr w:rsidR="005231EA" w:rsidTr="00D16F6E">
        <w:trPr>
          <w:gridAfter w:val="1"/>
          <w:wAfter w:w="425" w:type="dxa"/>
          <w:trHeight w:val="318"/>
        </w:trPr>
        <w:tc>
          <w:tcPr>
            <w:tcW w:w="672" w:type="dxa"/>
          </w:tcPr>
          <w:p w:rsidR="005231EA" w:rsidRDefault="00013178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401" w:type="dxa"/>
          </w:tcPr>
          <w:p w:rsidR="005231EA" w:rsidRDefault="00013178">
            <w:pPr>
              <w:pStyle w:val="TableParagraph"/>
              <w:spacing w:line="275" w:lineRule="exact"/>
              <w:ind w:left="736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раздела</w:t>
            </w:r>
          </w:p>
        </w:tc>
        <w:tc>
          <w:tcPr>
            <w:tcW w:w="10660" w:type="dxa"/>
          </w:tcPr>
          <w:p w:rsidR="005231EA" w:rsidRDefault="00013178">
            <w:pPr>
              <w:pStyle w:val="TableParagraph"/>
              <w:spacing w:line="275" w:lineRule="exact"/>
              <w:ind w:left="1289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учебной деятельности</w:t>
            </w:r>
          </w:p>
        </w:tc>
      </w:tr>
      <w:tr w:rsidR="005231EA" w:rsidTr="00D16F6E">
        <w:trPr>
          <w:gridAfter w:val="1"/>
          <w:wAfter w:w="425" w:type="dxa"/>
          <w:trHeight w:val="1104"/>
        </w:trPr>
        <w:tc>
          <w:tcPr>
            <w:tcW w:w="672" w:type="dxa"/>
          </w:tcPr>
          <w:p w:rsidR="005231EA" w:rsidRDefault="00013178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401" w:type="dxa"/>
          </w:tcPr>
          <w:p w:rsidR="005231EA" w:rsidRDefault="0001317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Как работать с учебником (1 ч)</w:t>
            </w:r>
          </w:p>
        </w:tc>
        <w:tc>
          <w:tcPr>
            <w:tcW w:w="10660" w:type="dxa"/>
          </w:tcPr>
          <w:p w:rsidR="005231EA" w:rsidRDefault="00013178">
            <w:pPr>
              <w:pStyle w:val="TableParagraph"/>
              <w:ind w:right="403"/>
              <w:jc w:val="both"/>
              <w:rPr>
                <w:sz w:val="24"/>
              </w:rPr>
            </w:pPr>
            <w:r>
              <w:rPr>
                <w:sz w:val="24"/>
              </w:rPr>
              <w:t>Отвечать на вопросы по материалу, изученному в предыдущих классах. Планировать изготовления изделия на основе «Вопросов юного технолога»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16F6E" w:rsidRDefault="00013178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технологической карты.</w:t>
            </w:r>
          </w:p>
          <w:p w:rsidR="005231EA" w:rsidRPr="00D16F6E" w:rsidRDefault="005231EA" w:rsidP="00D16F6E"/>
        </w:tc>
      </w:tr>
      <w:tr w:rsidR="005231EA" w:rsidTr="00D16F6E">
        <w:trPr>
          <w:gridAfter w:val="1"/>
          <w:wAfter w:w="425" w:type="dxa"/>
          <w:trHeight w:val="8832"/>
        </w:trPr>
        <w:tc>
          <w:tcPr>
            <w:tcW w:w="672" w:type="dxa"/>
          </w:tcPr>
          <w:p w:rsidR="005231EA" w:rsidRDefault="005231EA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</w:p>
        </w:tc>
        <w:tc>
          <w:tcPr>
            <w:tcW w:w="3401" w:type="dxa"/>
          </w:tcPr>
          <w:p w:rsidR="005231EA" w:rsidRDefault="0001317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 и земля (21 ч)</w:t>
            </w:r>
          </w:p>
        </w:tc>
        <w:tc>
          <w:tcPr>
            <w:tcW w:w="10660" w:type="dxa"/>
          </w:tcPr>
          <w:p w:rsidR="005231EA" w:rsidRDefault="0001317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Овладеть основами черчения, анализировать конструкцию изделия, выполнять разметку деталей при помощи циркуля.</w:t>
            </w:r>
          </w:p>
          <w:p w:rsidR="005231EA" w:rsidRDefault="00013178">
            <w:pPr>
              <w:pStyle w:val="TableParagraph"/>
              <w:tabs>
                <w:tab w:val="left" w:pos="2778"/>
                <w:tab w:val="left" w:pos="4822"/>
              </w:tabs>
              <w:ind w:right="95" w:firstLine="67"/>
              <w:jc w:val="both"/>
              <w:rPr>
                <w:sz w:val="24"/>
              </w:rPr>
            </w:pPr>
            <w:r>
              <w:rPr>
                <w:sz w:val="24"/>
              </w:rPr>
              <w:t>Находить и отбирать информацию о полезных ископаемых, способах их добычи и транспортировки,</w:t>
            </w:r>
            <w:r>
              <w:rPr>
                <w:sz w:val="24"/>
              </w:rPr>
              <w:tab/>
              <w:t>профессиях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людей, </w:t>
            </w:r>
            <w:r>
              <w:rPr>
                <w:sz w:val="24"/>
              </w:rPr>
              <w:t>занимающихся добычей полезных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</w:p>
          <w:p w:rsidR="005231EA" w:rsidRDefault="00013178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Определять технологию лепки слоями для создания имитации рисунки малахита. Смешивать пластилин близких оттенков для создания нового оттеночного цвета.</w:t>
            </w:r>
          </w:p>
          <w:p w:rsidR="005231EA" w:rsidRDefault="00013178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Выделять информацию о конвейерном производстве, выделять этапы и операции, объяснять новые понятия. Освоить правила теснения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  <w:p w:rsidR="005231EA" w:rsidRDefault="0001317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Находить и отбирать информацию и технологии создания изделий из фаянса, их назначении и использовании из материалов учебника и других источников.</w:t>
            </w:r>
          </w:p>
          <w:p w:rsidR="005231EA" w:rsidRDefault="00013178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Выполнять самостоятельно разметку деталей изделия и раскрой изделия.</w:t>
            </w:r>
          </w:p>
          <w:p w:rsidR="005231EA" w:rsidRDefault="00013178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Снимать мерки и определять, используя таблицу размеров, свой размер обуви.</w:t>
            </w:r>
          </w:p>
          <w:p w:rsidR="005231EA" w:rsidRDefault="00013178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Обрабатывать рейки при помощи шлифовальной шкурки и соединять детали изделия столярным клеем. Находить и отбирать информацию о технологии производства кондитерских изделий (шоколада) и профессиональной деятельности людей, работающих на кондитерском производстве. Находить и отбирать информацию 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видах и</w:t>
            </w:r>
          </w:p>
          <w:p w:rsidR="005231EA" w:rsidRDefault="00013178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конструкциях</w:t>
            </w:r>
            <w:proofErr w:type="gramEnd"/>
            <w:r>
              <w:rPr>
                <w:sz w:val="24"/>
              </w:rPr>
              <w:t xml:space="preserve"> теплиц, их значение для обеспечения жизнедеятельности человека.</w:t>
            </w:r>
          </w:p>
        </w:tc>
      </w:tr>
      <w:tr w:rsidR="005231EA" w:rsidTr="00D16F6E">
        <w:trPr>
          <w:gridAfter w:val="1"/>
          <w:wAfter w:w="425" w:type="dxa"/>
          <w:trHeight w:val="3036"/>
        </w:trPr>
        <w:tc>
          <w:tcPr>
            <w:tcW w:w="672" w:type="dxa"/>
          </w:tcPr>
          <w:p w:rsidR="005231EA" w:rsidRDefault="00013178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</w:p>
        </w:tc>
        <w:tc>
          <w:tcPr>
            <w:tcW w:w="3401" w:type="dxa"/>
          </w:tcPr>
          <w:p w:rsidR="005231EA" w:rsidRDefault="0001317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 и вода (3ч)</w:t>
            </w:r>
          </w:p>
        </w:tc>
        <w:tc>
          <w:tcPr>
            <w:tcW w:w="10660" w:type="dxa"/>
          </w:tcPr>
          <w:p w:rsidR="005231EA" w:rsidRDefault="00013178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Проводить эксперимент по очистки воды, составлять отчет на основе наблюдений. Изготовить </w:t>
            </w:r>
            <w:proofErr w:type="spellStart"/>
            <w:r>
              <w:rPr>
                <w:sz w:val="24"/>
              </w:rPr>
              <w:t>струеметр</w:t>
            </w:r>
            <w:proofErr w:type="spellEnd"/>
            <w:r>
              <w:rPr>
                <w:sz w:val="24"/>
              </w:rPr>
              <w:t xml:space="preserve"> и исследовать количество воды, которое расходуется человеком за 1 минуту при разном напоре водяной струи. Анализировать способы вязания морских узлов, освоить способы вязания простого и прямого узла. Освоить приемы выполнения одинарного и двойного плоских узлов, приемы крепления нити в начале выполнения работы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Сравнивать способы вязания морских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</w:p>
          <w:p w:rsidR="005231EA" w:rsidRDefault="00013178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mallCaps/>
                <w:w w:val="88"/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z w:val="24"/>
              </w:rPr>
              <w:t>т</w:t>
            </w:r>
            <w:r>
              <w:rPr>
                <w:spacing w:val="1"/>
                <w:sz w:val="24"/>
              </w:rPr>
              <w:t>и</w:t>
            </w:r>
            <w:r>
              <w:rPr>
                <w:sz w:val="24"/>
              </w:rPr>
              <w:t>ле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«</w:t>
            </w:r>
            <w:r>
              <w:rPr>
                <w:spacing w:val="1"/>
                <w:sz w:val="24"/>
              </w:rPr>
              <w:t>м</w:t>
            </w:r>
            <w:r>
              <w:rPr>
                <w:spacing w:val="-1"/>
                <w:sz w:val="24"/>
              </w:rPr>
              <w:t>а</w:t>
            </w:r>
            <w:r>
              <w:rPr>
                <w:sz w:val="24"/>
              </w:rPr>
              <w:t>кр</w:t>
            </w:r>
            <w:r>
              <w:rPr>
                <w:spacing w:val="-1"/>
                <w:sz w:val="24"/>
              </w:rPr>
              <w:t>ам</w:t>
            </w:r>
            <w:r>
              <w:rPr>
                <w:spacing w:val="3"/>
                <w:sz w:val="24"/>
              </w:rPr>
              <w:t>е</w:t>
            </w:r>
            <w:r>
              <w:rPr>
                <w:spacing w:val="-8"/>
                <w:sz w:val="24"/>
              </w:rPr>
              <w:t>»</w:t>
            </w:r>
            <w:r>
              <w:rPr>
                <w:sz w:val="24"/>
              </w:rPr>
              <w:t>.</w:t>
            </w:r>
          </w:p>
        </w:tc>
      </w:tr>
      <w:tr w:rsidR="005231EA" w:rsidTr="00D16F6E">
        <w:trPr>
          <w:gridAfter w:val="1"/>
          <w:wAfter w:w="425" w:type="dxa"/>
          <w:trHeight w:val="1379"/>
        </w:trPr>
        <w:tc>
          <w:tcPr>
            <w:tcW w:w="672" w:type="dxa"/>
          </w:tcPr>
          <w:p w:rsidR="005231EA" w:rsidRDefault="00013178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401" w:type="dxa"/>
          </w:tcPr>
          <w:p w:rsidR="005231EA" w:rsidRDefault="0001317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 и воздух (3ч)</w:t>
            </w:r>
          </w:p>
        </w:tc>
        <w:tc>
          <w:tcPr>
            <w:tcW w:w="10660" w:type="dxa"/>
          </w:tcPr>
          <w:p w:rsidR="005231EA" w:rsidRDefault="0001317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Трансформировать лист бумаги в объемное геометрическое тело – конус, цилиндр.</w:t>
            </w:r>
          </w:p>
          <w:p w:rsidR="005231EA" w:rsidRDefault="00013178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Находить и отбирать информацию об истории возникновения и конструктивных особенностях воздушных змеев. Освоить правила разметки</w:t>
            </w:r>
          </w:p>
        </w:tc>
      </w:tr>
      <w:tr w:rsidR="005231EA" w:rsidTr="00D16F6E">
        <w:trPr>
          <w:trHeight w:val="275"/>
        </w:trPr>
        <w:tc>
          <w:tcPr>
            <w:tcW w:w="672" w:type="dxa"/>
          </w:tcPr>
          <w:p w:rsidR="005231EA" w:rsidRDefault="005231E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</w:tcPr>
          <w:p w:rsidR="005231EA" w:rsidRDefault="005231E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85" w:type="dxa"/>
            <w:gridSpan w:val="2"/>
          </w:tcPr>
          <w:p w:rsidR="005231EA" w:rsidRDefault="000131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деталей изделия из бумаги и картона сгибанием.</w:t>
            </w:r>
          </w:p>
        </w:tc>
      </w:tr>
      <w:tr w:rsidR="005231EA" w:rsidTr="00D16F6E">
        <w:trPr>
          <w:trHeight w:val="2210"/>
        </w:trPr>
        <w:tc>
          <w:tcPr>
            <w:tcW w:w="672" w:type="dxa"/>
          </w:tcPr>
          <w:p w:rsidR="005231EA" w:rsidRDefault="00013178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401" w:type="dxa"/>
          </w:tcPr>
          <w:p w:rsidR="005231EA" w:rsidRDefault="0001317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 и информация (6ч)</w:t>
            </w:r>
          </w:p>
        </w:tc>
        <w:tc>
          <w:tcPr>
            <w:tcW w:w="11085" w:type="dxa"/>
            <w:gridSpan w:val="2"/>
          </w:tcPr>
          <w:p w:rsidR="005231EA" w:rsidRDefault="00013178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Находить и отбирать информацию о технологическом процессе издания книги, о профессии людей, участвующих в ее создании. Выделять этапы издания книги, соотносить их с профессиональной деятельностью людей, участвующих в ее создании.</w:t>
            </w:r>
          </w:p>
          <w:p w:rsidR="005231EA" w:rsidRDefault="00013178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Находить и отбирать информацию о видах выполнения переплетных работ.</w:t>
            </w:r>
          </w:p>
        </w:tc>
      </w:tr>
    </w:tbl>
    <w:p w:rsidR="005231EA" w:rsidRDefault="005231EA">
      <w:pPr>
        <w:pStyle w:val="a3"/>
        <w:spacing w:before="6"/>
        <w:ind w:left="0"/>
        <w:rPr>
          <w:b/>
          <w:sz w:val="16"/>
        </w:rPr>
      </w:pPr>
    </w:p>
    <w:p w:rsidR="005231EA" w:rsidRDefault="00013178">
      <w:pPr>
        <w:pStyle w:val="a4"/>
        <w:numPr>
          <w:ilvl w:val="0"/>
          <w:numId w:val="11"/>
        </w:numPr>
        <w:tabs>
          <w:tab w:val="left" w:pos="1400"/>
        </w:tabs>
        <w:spacing w:before="90"/>
        <w:ind w:left="1399" w:hanging="241"/>
        <w:jc w:val="left"/>
        <w:rPr>
          <w:b/>
          <w:sz w:val="24"/>
        </w:rPr>
      </w:pPr>
      <w:r>
        <w:rPr>
          <w:b/>
          <w:sz w:val="24"/>
        </w:rPr>
        <w:t>Материально-техническое обеспечение образовательного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процесса</w:t>
      </w:r>
    </w:p>
    <w:p w:rsidR="005231EA" w:rsidRDefault="005231EA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2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677"/>
        <w:gridCol w:w="10520"/>
      </w:tblGrid>
      <w:tr w:rsidR="005231EA" w:rsidTr="00D16F6E">
        <w:trPr>
          <w:trHeight w:val="273"/>
        </w:trPr>
        <w:tc>
          <w:tcPr>
            <w:tcW w:w="4677" w:type="dxa"/>
            <w:tcBorders>
              <w:left w:val="nil"/>
              <w:bottom w:val="nil"/>
              <w:right w:val="single" w:sz="24" w:space="0" w:color="FFFFFF"/>
            </w:tcBorders>
          </w:tcPr>
          <w:p w:rsidR="00D16F6E" w:rsidRDefault="00D16F6E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Наименование объектов материально-технического обеспечения </w:t>
            </w:r>
          </w:p>
          <w:p w:rsidR="00D16F6E" w:rsidRDefault="00D16F6E">
            <w:pPr>
              <w:pStyle w:val="TableParagraph"/>
              <w:ind w:left="0"/>
              <w:rPr>
                <w:sz w:val="24"/>
              </w:rPr>
            </w:pPr>
            <w:r>
              <w:rPr>
                <w:b/>
                <w:sz w:val="24"/>
              </w:rPr>
              <w:t>Печатные пособия</w:t>
            </w:r>
            <w:r>
              <w:rPr>
                <w:sz w:val="24"/>
              </w:rPr>
              <w:t xml:space="preserve"> </w:t>
            </w:r>
          </w:p>
          <w:p w:rsidR="005231EA" w:rsidRDefault="00D16F6E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Роговцева</w:t>
            </w:r>
            <w:proofErr w:type="spellEnd"/>
            <w:r>
              <w:rPr>
                <w:sz w:val="24"/>
              </w:rPr>
              <w:t xml:space="preserve"> Н.И., </w:t>
            </w:r>
            <w:proofErr w:type="spellStart"/>
            <w:r>
              <w:rPr>
                <w:sz w:val="24"/>
              </w:rPr>
              <w:t>Анащенкова</w:t>
            </w:r>
            <w:proofErr w:type="spellEnd"/>
            <w:r>
              <w:rPr>
                <w:sz w:val="24"/>
              </w:rPr>
              <w:t xml:space="preserve"> С.В. Технология. Рабочие программы. 1-4 классы</w:t>
            </w:r>
          </w:p>
          <w:p w:rsidR="00D16F6E" w:rsidRDefault="00D16F6E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Технические средства обучения</w:t>
            </w:r>
          </w:p>
          <w:p w:rsidR="00D16F6E" w:rsidRDefault="00D16F6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Аудиторная доска с набором приспособлений для крепления карт и таблиц.</w:t>
            </w:r>
          </w:p>
          <w:p w:rsidR="00D16F6E" w:rsidRDefault="00D16F6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Экспозиционный экран.</w:t>
            </w:r>
          </w:p>
          <w:p w:rsidR="00D16F6E" w:rsidRDefault="00D16F6E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sz w:val="24"/>
              </w:rPr>
              <w:t>Мультимедийный</w:t>
            </w:r>
            <w:proofErr w:type="spellEnd"/>
            <w:r>
              <w:rPr>
                <w:sz w:val="24"/>
              </w:rPr>
              <w:t xml:space="preserve"> проектор.</w:t>
            </w:r>
          </w:p>
        </w:tc>
        <w:tc>
          <w:tcPr>
            <w:tcW w:w="10520" w:type="dxa"/>
            <w:tcBorders>
              <w:left w:val="single" w:sz="24" w:space="0" w:color="FFFFFF"/>
              <w:bottom w:val="nil"/>
              <w:right w:val="nil"/>
            </w:tcBorders>
          </w:tcPr>
          <w:p w:rsidR="005231EA" w:rsidRDefault="005231E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5231EA" w:rsidRDefault="005231EA" w:rsidP="00D16F6E">
      <w:pPr>
        <w:pStyle w:val="a3"/>
      </w:pPr>
    </w:p>
    <w:sectPr w:rsidR="005231EA" w:rsidSect="00D16F6E">
      <w:pgSz w:w="16840" w:h="11910" w:orient="landscape"/>
      <w:pgMar w:top="170" w:right="176" w:bottom="176" w:left="17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65E"/>
    <w:multiLevelType w:val="hybridMultilevel"/>
    <w:tmpl w:val="F87E9886"/>
    <w:lvl w:ilvl="0" w:tplc="F272C6CC">
      <w:numFmt w:val="bullet"/>
      <w:lvlText w:val="·"/>
      <w:lvlJc w:val="left"/>
      <w:pPr>
        <w:ind w:left="112" w:hanging="82"/>
      </w:pPr>
      <w:rPr>
        <w:rFonts w:ascii="Times New Roman" w:eastAsia="Times New Roman" w:hAnsi="Times New Roman" w:cs="Times New Roman" w:hint="default"/>
        <w:spacing w:val="1"/>
        <w:w w:val="100"/>
        <w:sz w:val="22"/>
        <w:szCs w:val="22"/>
        <w:lang w:val="ru-RU" w:eastAsia="ru-RU" w:bidi="ru-RU"/>
      </w:rPr>
    </w:lvl>
    <w:lvl w:ilvl="1" w:tplc="3822DCAC">
      <w:numFmt w:val="bullet"/>
      <w:lvlText w:val="•"/>
      <w:lvlJc w:val="left"/>
      <w:pPr>
        <w:ind w:left="1120" w:hanging="82"/>
      </w:pPr>
      <w:rPr>
        <w:rFonts w:hint="default"/>
        <w:lang w:val="ru-RU" w:eastAsia="ru-RU" w:bidi="ru-RU"/>
      </w:rPr>
    </w:lvl>
    <w:lvl w:ilvl="2" w:tplc="62A49088">
      <w:numFmt w:val="bullet"/>
      <w:lvlText w:val="•"/>
      <w:lvlJc w:val="left"/>
      <w:pPr>
        <w:ind w:left="2121" w:hanging="82"/>
      </w:pPr>
      <w:rPr>
        <w:rFonts w:hint="default"/>
        <w:lang w:val="ru-RU" w:eastAsia="ru-RU" w:bidi="ru-RU"/>
      </w:rPr>
    </w:lvl>
    <w:lvl w:ilvl="3" w:tplc="17CAF060">
      <w:numFmt w:val="bullet"/>
      <w:lvlText w:val="•"/>
      <w:lvlJc w:val="left"/>
      <w:pPr>
        <w:ind w:left="3121" w:hanging="82"/>
      </w:pPr>
      <w:rPr>
        <w:rFonts w:hint="default"/>
        <w:lang w:val="ru-RU" w:eastAsia="ru-RU" w:bidi="ru-RU"/>
      </w:rPr>
    </w:lvl>
    <w:lvl w:ilvl="4" w:tplc="4F8E87E8">
      <w:numFmt w:val="bullet"/>
      <w:lvlText w:val="•"/>
      <w:lvlJc w:val="left"/>
      <w:pPr>
        <w:ind w:left="4122" w:hanging="82"/>
      </w:pPr>
      <w:rPr>
        <w:rFonts w:hint="default"/>
        <w:lang w:val="ru-RU" w:eastAsia="ru-RU" w:bidi="ru-RU"/>
      </w:rPr>
    </w:lvl>
    <w:lvl w:ilvl="5" w:tplc="414C96DA">
      <w:numFmt w:val="bullet"/>
      <w:lvlText w:val="•"/>
      <w:lvlJc w:val="left"/>
      <w:pPr>
        <w:ind w:left="5123" w:hanging="82"/>
      </w:pPr>
      <w:rPr>
        <w:rFonts w:hint="default"/>
        <w:lang w:val="ru-RU" w:eastAsia="ru-RU" w:bidi="ru-RU"/>
      </w:rPr>
    </w:lvl>
    <w:lvl w:ilvl="6" w:tplc="CC0090F0">
      <w:numFmt w:val="bullet"/>
      <w:lvlText w:val="•"/>
      <w:lvlJc w:val="left"/>
      <w:pPr>
        <w:ind w:left="6123" w:hanging="82"/>
      </w:pPr>
      <w:rPr>
        <w:rFonts w:hint="default"/>
        <w:lang w:val="ru-RU" w:eastAsia="ru-RU" w:bidi="ru-RU"/>
      </w:rPr>
    </w:lvl>
    <w:lvl w:ilvl="7" w:tplc="CFCA0114">
      <w:numFmt w:val="bullet"/>
      <w:lvlText w:val="•"/>
      <w:lvlJc w:val="left"/>
      <w:pPr>
        <w:ind w:left="7124" w:hanging="82"/>
      </w:pPr>
      <w:rPr>
        <w:rFonts w:hint="default"/>
        <w:lang w:val="ru-RU" w:eastAsia="ru-RU" w:bidi="ru-RU"/>
      </w:rPr>
    </w:lvl>
    <w:lvl w:ilvl="8" w:tplc="AEB265B6">
      <w:numFmt w:val="bullet"/>
      <w:lvlText w:val="•"/>
      <w:lvlJc w:val="left"/>
      <w:pPr>
        <w:ind w:left="8125" w:hanging="82"/>
      </w:pPr>
      <w:rPr>
        <w:rFonts w:hint="default"/>
        <w:lang w:val="ru-RU" w:eastAsia="ru-RU" w:bidi="ru-RU"/>
      </w:rPr>
    </w:lvl>
  </w:abstractNum>
  <w:abstractNum w:abstractNumId="1">
    <w:nsid w:val="10B3625F"/>
    <w:multiLevelType w:val="hybridMultilevel"/>
    <w:tmpl w:val="612C39C4"/>
    <w:lvl w:ilvl="0" w:tplc="30385872">
      <w:start w:val="4"/>
      <w:numFmt w:val="decimal"/>
      <w:lvlText w:val="%1"/>
      <w:lvlJc w:val="left"/>
      <w:pPr>
        <w:ind w:left="50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99" w:hanging="360"/>
      </w:pPr>
    </w:lvl>
    <w:lvl w:ilvl="2" w:tplc="0419001B" w:tentative="1">
      <w:start w:val="1"/>
      <w:numFmt w:val="lowerRoman"/>
      <w:lvlText w:val="%3."/>
      <w:lvlJc w:val="right"/>
      <w:pPr>
        <w:ind w:left="6519" w:hanging="180"/>
      </w:pPr>
    </w:lvl>
    <w:lvl w:ilvl="3" w:tplc="0419000F" w:tentative="1">
      <w:start w:val="1"/>
      <w:numFmt w:val="decimal"/>
      <w:lvlText w:val="%4."/>
      <w:lvlJc w:val="left"/>
      <w:pPr>
        <w:ind w:left="7239" w:hanging="360"/>
      </w:pPr>
    </w:lvl>
    <w:lvl w:ilvl="4" w:tplc="04190019" w:tentative="1">
      <w:start w:val="1"/>
      <w:numFmt w:val="lowerLetter"/>
      <w:lvlText w:val="%5."/>
      <w:lvlJc w:val="left"/>
      <w:pPr>
        <w:ind w:left="7959" w:hanging="360"/>
      </w:pPr>
    </w:lvl>
    <w:lvl w:ilvl="5" w:tplc="0419001B" w:tentative="1">
      <w:start w:val="1"/>
      <w:numFmt w:val="lowerRoman"/>
      <w:lvlText w:val="%6."/>
      <w:lvlJc w:val="right"/>
      <w:pPr>
        <w:ind w:left="8679" w:hanging="180"/>
      </w:pPr>
    </w:lvl>
    <w:lvl w:ilvl="6" w:tplc="0419000F" w:tentative="1">
      <w:start w:val="1"/>
      <w:numFmt w:val="decimal"/>
      <w:lvlText w:val="%7."/>
      <w:lvlJc w:val="left"/>
      <w:pPr>
        <w:ind w:left="9399" w:hanging="360"/>
      </w:pPr>
    </w:lvl>
    <w:lvl w:ilvl="7" w:tplc="04190019" w:tentative="1">
      <w:start w:val="1"/>
      <w:numFmt w:val="lowerLetter"/>
      <w:lvlText w:val="%8."/>
      <w:lvlJc w:val="left"/>
      <w:pPr>
        <w:ind w:left="10119" w:hanging="360"/>
      </w:pPr>
    </w:lvl>
    <w:lvl w:ilvl="8" w:tplc="0419001B" w:tentative="1">
      <w:start w:val="1"/>
      <w:numFmt w:val="lowerRoman"/>
      <w:lvlText w:val="%9."/>
      <w:lvlJc w:val="right"/>
      <w:pPr>
        <w:ind w:left="10839" w:hanging="180"/>
      </w:pPr>
    </w:lvl>
  </w:abstractNum>
  <w:abstractNum w:abstractNumId="2">
    <w:nsid w:val="140D6D8E"/>
    <w:multiLevelType w:val="hybridMultilevel"/>
    <w:tmpl w:val="72C2F06E"/>
    <w:lvl w:ilvl="0" w:tplc="2FE27FFC">
      <w:start w:val="3"/>
      <w:numFmt w:val="decimal"/>
      <w:lvlText w:val="%1"/>
      <w:lvlJc w:val="left"/>
      <w:pPr>
        <w:ind w:left="4719" w:hanging="18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4AD2D29E">
      <w:numFmt w:val="bullet"/>
      <w:lvlText w:val="•"/>
      <w:lvlJc w:val="left"/>
      <w:pPr>
        <w:ind w:left="5260" w:hanging="180"/>
      </w:pPr>
      <w:rPr>
        <w:rFonts w:hint="default"/>
        <w:lang w:val="ru-RU" w:eastAsia="ru-RU" w:bidi="ru-RU"/>
      </w:rPr>
    </w:lvl>
    <w:lvl w:ilvl="2" w:tplc="A972EED4">
      <w:numFmt w:val="bullet"/>
      <w:lvlText w:val="•"/>
      <w:lvlJc w:val="left"/>
      <w:pPr>
        <w:ind w:left="5801" w:hanging="180"/>
      </w:pPr>
      <w:rPr>
        <w:rFonts w:hint="default"/>
        <w:lang w:val="ru-RU" w:eastAsia="ru-RU" w:bidi="ru-RU"/>
      </w:rPr>
    </w:lvl>
    <w:lvl w:ilvl="3" w:tplc="CAE6608C">
      <w:numFmt w:val="bullet"/>
      <w:lvlText w:val="•"/>
      <w:lvlJc w:val="left"/>
      <w:pPr>
        <w:ind w:left="6341" w:hanging="180"/>
      </w:pPr>
      <w:rPr>
        <w:rFonts w:hint="default"/>
        <w:lang w:val="ru-RU" w:eastAsia="ru-RU" w:bidi="ru-RU"/>
      </w:rPr>
    </w:lvl>
    <w:lvl w:ilvl="4" w:tplc="7332C3F2">
      <w:numFmt w:val="bullet"/>
      <w:lvlText w:val="•"/>
      <w:lvlJc w:val="left"/>
      <w:pPr>
        <w:ind w:left="6882" w:hanging="180"/>
      </w:pPr>
      <w:rPr>
        <w:rFonts w:hint="default"/>
        <w:lang w:val="ru-RU" w:eastAsia="ru-RU" w:bidi="ru-RU"/>
      </w:rPr>
    </w:lvl>
    <w:lvl w:ilvl="5" w:tplc="BF4EB878">
      <w:numFmt w:val="bullet"/>
      <w:lvlText w:val="•"/>
      <w:lvlJc w:val="left"/>
      <w:pPr>
        <w:ind w:left="7423" w:hanging="180"/>
      </w:pPr>
      <w:rPr>
        <w:rFonts w:hint="default"/>
        <w:lang w:val="ru-RU" w:eastAsia="ru-RU" w:bidi="ru-RU"/>
      </w:rPr>
    </w:lvl>
    <w:lvl w:ilvl="6" w:tplc="5F2C91E0">
      <w:numFmt w:val="bullet"/>
      <w:lvlText w:val="•"/>
      <w:lvlJc w:val="left"/>
      <w:pPr>
        <w:ind w:left="7963" w:hanging="180"/>
      </w:pPr>
      <w:rPr>
        <w:rFonts w:hint="default"/>
        <w:lang w:val="ru-RU" w:eastAsia="ru-RU" w:bidi="ru-RU"/>
      </w:rPr>
    </w:lvl>
    <w:lvl w:ilvl="7" w:tplc="A788B846">
      <w:numFmt w:val="bullet"/>
      <w:lvlText w:val="•"/>
      <w:lvlJc w:val="left"/>
      <w:pPr>
        <w:ind w:left="8504" w:hanging="180"/>
      </w:pPr>
      <w:rPr>
        <w:rFonts w:hint="default"/>
        <w:lang w:val="ru-RU" w:eastAsia="ru-RU" w:bidi="ru-RU"/>
      </w:rPr>
    </w:lvl>
    <w:lvl w:ilvl="8" w:tplc="D51C53AE">
      <w:numFmt w:val="bullet"/>
      <w:lvlText w:val="•"/>
      <w:lvlJc w:val="left"/>
      <w:pPr>
        <w:ind w:left="9045" w:hanging="180"/>
      </w:pPr>
      <w:rPr>
        <w:rFonts w:hint="default"/>
        <w:lang w:val="ru-RU" w:eastAsia="ru-RU" w:bidi="ru-RU"/>
      </w:rPr>
    </w:lvl>
  </w:abstractNum>
  <w:abstractNum w:abstractNumId="3">
    <w:nsid w:val="160D2B2B"/>
    <w:multiLevelType w:val="hybridMultilevel"/>
    <w:tmpl w:val="78A25B1E"/>
    <w:lvl w:ilvl="0" w:tplc="EF9A70E6">
      <w:start w:val="1"/>
      <w:numFmt w:val="decimal"/>
      <w:lvlText w:val="%1."/>
      <w:lvlJc w:val="left"/>
      <w:pPr>
        <w:ind w:left="3745" w:hanging="24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931AB68A">
      <w:numFmt w:val="bullet"/>
      <w:lvlText w:val="•"/>
      <w:lvlJc w:val="left"/>
      <w:pPr>
        <w:ind w:left="4378" w:hanging="240"/>
      </w:pPr>
      <w:rPr>
        <w:rFonts w:hint="default"/>
        <w:lang w:val="ru-RU" w:eastAsia="ru-RU" w:bidi="ru-RU"/>
      </w:rPr>
    </w:lvl>
    <w:lvl w:ilvl="2" w:tplc="6E5899FA">
      <w:numFmt w:val="bullet"/>
      <w:lvlText w:val="•"/>
      <w:lvlJc w:val="left"/>
      <w:pPr>
        <w:ind w:left="5017" w:hanging="240"/>
      </w:pPr>
      <w:rPr>
        <w:rFonts w:hint="default"/>
        <w:lang w:val="ru-RU" w:eastAsia="ru-RU" w:bidi="ru-RU"/>
      </w:rPr>
    </w:lvl>
    <w:lvl w:ilvl="3" w:tplc="99EA1376">
      <w:numFmt w:val="bullet"/>
      <w:lvlText w:val="•"/>
      <w:lvlJc w:val="left"/>
      <w:pPr>
        <w:ind w:left="5655" w:hanging="240"/>
      </w:pPr>
      <w:rPr>
        <w:rFonts w:hint="default"/>
        <w:lang w:val="ru-RU" w:eastAsia="ru-RU" w:bidi="ru-RU"/>
      </w:rPr>
    </w:lvl>
    <w:lvl w:ilvl="4" w:tplc="F0F814CE">
      <w:numFmt w:val="bullet"/>
      <w:lvlText w:val="•"/>
      <w:lvlJc w:val="left"/>
      <w:pPr>
        <w:ind w:left="6294" w:hanging="240"/>
      </w:pPr>
      <w:rPr>
        <w:rFonts w:hint="default"/>
        <w:lang w:val="ru-RU" w:eastAsia="ru-RU" w:bidi="ru-RU"/>
      </w:rPr>
    </w:lvl>
    <w:lvl w:ilvl="5" w:tplc="AAB4462E">
      <w:numFmt w:val="bullet"/>
      <w:lvlText w:val="•"/>
      <w:lvlJc w:val="left"/>
      <w:pPr>
        <w:ind w:left="6933" w:hanging="240"/>
      </w:pPr>
      <w:rPr>
        <w:rFonts w:hint="default"/>
        <w:lang w:val="ru-RU" w:eastAsia="ru-RU" w:bidi="ru-RU"/>
      </w:rPr>
    </w:lvl>
    <w:lvl w:ilvl="6" w:tplc="D0FAA294">
      <w:numFmt w:val="bullet"/>
      <w:lvlText w:val="•"/>
      <w:lvlJc w:val="left"/>
      <w:pPr>
        <w:ind w:left="7571" w:hanging="240"/>
      </w:pPr>
      <w:rPr>
        <w:rFonts w:hint="default"/>
        <w:lang w:val="ru-RU" w:eastAsia="ru-RU" w:bidi="ru-RU"/>
      </w:rPr>
    </w:lvl>
    <w:lvl w:ilvl="7" w:tplc="B554E5CA">
      <w:numFmt w:val="bullet"/>
      <w:lvlText w:val="•"/>
      <w:lvlJc w:val="left"/>
      <w:pPr>
        <w:ind w:left="8210" w:hanging="240"/>
      </w:pPr>
      <w:rPr>
        <w:rFonts w:hint="default"/>
        <w:lang w:val="ru-RU" w:eastAsia="ru-RU" w:bidi="ru-RU"/>
      </w:rPr>
    </w:lvl>
    <w:lvl w:ilvl="8" w:tplc="1A9296D0">
      <w:numFmt w:val="bullet"/>
      <w:lvlText w:val="•"/>
      <w:lvlJc w:val="left"/>
      <w:pPr>
        <w:ind w:left="8849" w:hanging="240"/>
      </w:pPr>
      <w:rPr>
        <w:rFonts w:hint="default"/>
        <w:lang w:val="ru-RU" w:eastAsia="ru-RU" w:bidi="ru-RU"/>
      </w:rPr>
    </w:lvl>
  </w:abstractNum>
  <w:abstractNum w:abstractNumId="4">
    <w:nsid w:val="274C54E6"/>
    <w:multiLevelType w:val="hybridMultilevel"/>
    <w:tmpl w:val="7BCA7B44"/>
    <w:lvl w:ilvl="0" w:tplc="449452DE">
      <w:numFmt w:val="bullet"/>
      <w:lvlText w:val="·"/>
      <w:lvlJc w:val="left"/>
      <w:pPr>
        <w:ind w:left="112" w:hanging="8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ru-RU" w:bidi="ru-RU"/>
      </w:rPr>
    </w:lvl>
    <w:lvl w:ilvl="1" w:tplc="61A4531C">
      <w:numFmt w:val="bullet"/>
      <w:lvlText w:val="•"/>
      <w:lvlJc w:val="left"/>
      <w:pPr>
        <w:ind w:left="1120" w:hanging="81"/>
      </w:pPr>
      <w:rPr>
        <w:rFonts w:hint="default"/>
        <w:lang w:val="ru-RU" w:eastAsia="ru-RU" w:bidi="ru-RU"/>
      </w:rPr>
    </w:lvl>
    <w:lvl w:ilvl="2" w:tplc="B888AAC4">
      <w:numFmt w:val="bullet"/>
      <w:lvlText w:val="•"/>
      <w:lvlJc w:val="left"/>
      <w:pPr>
        <w:ind w:left="2121" w:hanging="81"/>
      </w:pPr>
      <w:rPr>
        <w:rFonts w:hint="default"/>
        <w:lang w:val="ru-RU" w:eastAsia="ru-RU" w:bidi="ru-RU"/>
      </w:rPr>
    </w:lvl>
    <w:lvl w:ilvl="3" w:tplc="C4801D78">
      <w:numFmt w:val="bullet"/>
      <w:lvlText w:val="•"/>
      <w:lvlJc w:val="left"/>
      <w:pPr>
        <w:ind w:left="3121" w:hanging="81"/>
      </w:pPr>
      <w:rPr>
        <w:rFonts w:hint="default"/>
        <w:lang w:val="ru-RU" w:eastAsia="ru-RU" w:bidi="ru-RU"/>
      </w:rPr>
    </w:lvl>
    <w:lvl w:ilvl="4" w:tplc="CED2DD34">
      <w:numFmt w:val="bullet"/>
      <w:lvlText w:val="•"/>
      <w:lvlJc w:val="left"/>
      <w:pPr>
        <w:ind w:left="4122" w:hanging="81"/>
      </w:pPr>
      <w:rPr>
        <w:rFonts w:hint="default"/>
        <w:lang w:val="ru-RU" w:eastAsia="ru-RU" w:bidi="ru-RU"/>
      </w:rPr>
    </w:lvl>
    <w:lvl w:ilvl="5" w:tplc="9C88AE3C">
      <w:numFmt w:val="bullet"/>
      <w:lvlText w:val="•"/>
      <w:lvlJc w:val="left"/>
      <w:pPr>
        <w:ind w:left="5123" w:hanging="81"/>
      </w:pPr>
      <w:rPr>
        <w:rFonts w:hint="default"/>
        <w:lang w:val="ru-RU" w:eastAsia="ru-RU" w:bidi="ru-RU"/>
      </w:rPr>
    </w:lvl>
    <w:lvl w:ilvl="6" w:tplc="D8DAE2FC">
      <w:numFmt w:val="bullet"/>
      <w:lvlText w:val="•"/>
      <w:lvlJc w:val="left"/>
      <w:pPr>
        <w:ind w:left="6123" w:hanging="81"/>
      </w:pPr>
      <w:rPr>
        <w:rFonts w:hint="default"/>
        <w:lang w:val="ru-RU" w:eastAsia="ru-RU" w:bidi="ru-RU"/>
      </w:rPr>
    </w:lvl>
    <w:lvl w:ilvl="7" w:tplc="64940C56">
      <w:numFmt w:val="bullet"/>
      <w:lvlText w:val="•"/>
      <w:lvlJc w:val="left"/>
      <w:pPr>
        <w:ind w:left="7124" w:hanging="81"/>
      </w:pPr>
      <w:rPr>
        <w:rFonts w:hint="default"/>
        <w:lang w:val="ru-RU" w:eastAsia="ru-RU" w:bidi="ru-RU"/>
      </w:rPr>
    </w:lvl>
    <w:lvl w:ilvl="8" w:tplc="B8A87F32">
      <w:numFmt w:val="bullet"/>
      <w:lvlText w:val="•"/>
      <w:lvlJc w:val="left"/>
      <w:pPr>
        <w:ind w:left="8125" w:hanging="81"/>
      </w:pPr>
      <w:rPr>
        <w:rFonts w:hint="default"/>
        <w:lang w:val="ru-RU" w:eastAsia="ru-RU" w:bidi="ru-RU"/>
      </w:rPr>
    </w:lvl>
  </w:abstractNum>
  <w:abstractNum w:abstractNumId="5">
    <w:nsid w:val="36744570"/>
    <w:multiLevelType w:val="hybridMultilevel"/>
    <w:tmpl w:val="29A64A6A"/>
    <w:lvl w:ilvl="0" w:tplc="2B525A74">
      <w:numFmt w:val="bullet"/>
      <w:lvlText w:val=""/>
      <w:lvlJc w:val="left"/>
      <w:pPr>
        <w:ind w:left="112" w:hanging="709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75C0AE64">
      <w:numFmt w:val="bullet"/>
      <w:lvlText w:val="•"/>
      <w:lvlJc w:val="left"/>
      <w:pPr>
        <w:ind w:left="112" w:hanging="207"/>
      </w:pPr>
      <w:rPr>
        <w:rFonts w:ascii="Times New Roman" w:eastAsia="Times New Roman" w:hAnsi="Times New Roman" w:cs="Times New Roman" w:hint="default"/>
        <w:spacing w:val="-21"/>
        <w:w w:val="100"/>
        <w:sz w:val="24"/>
        <w:szCs w:val="24"/>
        <w:lang w:val="ru-RU" w:eastAsia="ru-RU" w:bidi="ru-RU"/>
      </w:rPr>
    </w:lvl>
    <w:lvl w:ilvl="2" w:tplc="B9660144">
      <w:numFmt w:val="bullet"/>
      <w:lvlText w:val="•"/>
      <w:lvlJc w:val="left"/>
      <w:pPr>
        <w:ind w:left="2121" w:hanging="207"/>
      </w:pPr>
      <w:rPr>
        <w:rFonts w:hint="default"/>
        <w:lang w:val="ru-RU" w:eastAsia="ru-RU" w:bidi="ru-RU"/>
      </w:rPr>
    </w:lvl>
    <w:lvl w:ilvl="3" w:tplc="C6B241D8">
      <w:numFmt w:val="bullet"/>
      <w:lvlText w:val="•"/>
      <w:lvlJc w:val="left"/>
      <w:pPr>
        <w:ind w:left="3121" w:hanging="207"/>
      </w:pPr>
      <w:rPr>
        <w:rFonts w:hint="default"/>
        <w:lang w:val="ru-RU" w:eastAsia="ru-RU" w:bidi="ru-RU"/>
      </w:rPr>
    </w:lvl>
    <w:lvl w:ilvl="4" w:tplc="5DBEB9EC">
      <w:numFmt w:val="bullet"/>
      <w:lvlText w:val="•"/>
      <w:lvlJc w:val="left"/>
      <w:pPr>
        <w:ind w:left="4122" w:hanging="207"/>
      </w:pPr>
      <w:rPr>
        <w:rFonts w:hint="default"/>
        <w:lang w:val="ru-RU" w:eastAsia="ru-RU" w:bidi="ru-RU"/>
      </w:rPr>
    </w:lvl>
    <w:lvl w:ilvl="5" w:tplc="1D9EA5E2">
      <w:numFmt w:val="bullet"/>
      <w:lvlText w:val="•"/>
      <w:lvlJc w:val="left"/>
      <w:pPr>
        <w:ind w:left="5123" w:hanging="207"/>
      </w:pPr>
      <w:rPr>
        <w:rFonts w:hint="default"/>
        <w:lang w:val="ru-RU" w:eastAsia="ru-RU" w:bidi="ru-RU"/>
      </w:rPr>
    </w:lvl>
    <w:lvl w:ilvl="6" w:tplc="6A861B42">
      <w:numFmt w:val="bullet"/>
      <w:lvlText w:val="•"/>
      <w:lvlJc w:val="left"/>
      <w:pPr>
        <w:ind w:left="6123" w:hanging="207"/>
      </w:pPr>
      <w:rPr>
        <w:rFonts w:hint="default"/>
        <w:lang w:val="ru-RU" w:eastAsia="ru-RU" w:bidi="ru-RU"/>
      </w:rPr>
    </w:lvl>
    <w:lvl w:ilvl="7" w:tplc="1C08CC22">
      <w:numFmt w:val="bullet"/>
      <w:lvlText w:val="•"/>
      <w:lvlJc w:val="left"/>
      <w:pPr>
        <w:ind w:left="7124" w:hanging="207"/>
      </w:pPr>
      <w:rPr>
        <w:rFonts w:hint="default"/>
        <w:lang w:val="ru-RU" w:eastAsia="ru-RU" w:bidi="ru-RU"/>
      </w:rPr>
    </w:lvl>
    <w:lvl w:ilvl="8" w:tplc="D8409D2E">
      <w:numFmt w:val="bullet"/>
      <w:lvlText w:val="•"/>
      <w:lvlJc w:val="left"/>
      <w:pPr>
        <w:ind w:left="8125" w:hanging="207"/>
      </w:pPr>
      <w:rPr>
        <w:rFonts w:hint="default"/>
        <w:lang w:val="ru-RU" w:eastAsia="ru-RU" w:bidi="ru-RU"/>
      </w:rPr>
    </w:lvl>
  </w:abstractNum>
  <w:abstractNum w:abstractNumId="6">
    <w:nsid w:val="3F6C627E"/>
    <w:multiLevelType w:val="hybridMultilevel"/>
    <w:tmpl w:val="A524E3D4"/>
    <w:lvl w:ilvl="0" w:tplc="CBB20DA6">
      <w:start w:val="3"/>
      <w:numFmt w:val="decimal"/>
      <w:lvlText w:val="%1"/>
      <w:lvlJc w:val="left"/>
      <w:pPr>
        <w:ind w:left="4961" w:hanging="24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E650270E">
      <w:numFmt w:val="bullet"/>
      <w:lvlText w:val="•"/>
      <w:lvlJc w:val="left"/>
      <w:pPr>
        <w:ind w:left="5476" w:hanging="240"/>
      </w:pPr>
      <w:rPr>
        <w:rFonts w:hint="default"/>
        <w:lang w:val="ru-RU" w:eastAsia="ru-RU" w:bidi="ru-RU"/>
      </w:rPr>
    </w:lvl>
    <w:lvl w:ilvl="2" w:tplc="B9AA31E6">
      <w:numFmt w:val="bullet"/>
      <w:lvlText w:val="•"/>
      <w:lvlJc w:val="left"/>
      <w:pPr>
        <w:ind w:left="5993" w:hanging="240"/>
      </w:pPr>
      <w:rPr>
        <w:rFonts w:hint="default"/>
        <w:lang w:val="ru-RU" w:eastAsia="ru-RU" w:bidi="ru-RU"/>
      </w:rPr>
    </w:lvl>
    <w:lvl w:ilvl="3" w:tplc="C1102190">
      <w:numFmt w:val="bullet"/>
      <w:lvlText w:val="•"/>
      <w:lvlJc w:val="left"/>
      <w:pPr>
        <w:ind w:left="6509" w:hanging="240"/>
      </w:pPr>
      <w:rPr>
        <w:rFonts w:hint="default"/>
        <w:lang w:val="ru-RU" w:eastAsia="ru-RU" w:bidi="ru-RU"/>
      </w:rPr>
    </w:lvl>
    <w:lvl w:ilvl="4" w:tplc="1AF4445A">
      <w:numFmt w:val="bullet"/>
      <w:lvlText w:val="•"/>
      <w:lvlJc w:val="left"/>
      <w:pPr>
        <w:ind w:left="7026" w:hanging="240"/>
      </w:pPr>
      <w:rPr>
        <w:rFonts w:hint="default"/>
        <w:lang w:val="ru-RU" w:eastAsia="ru-RU" w:bidi="ru-RU"/>
      </w:rPr>
    </w:lvl>
    <w:lvl w:ilvl="5" w:tplc="8FBEDAB6">
      <w:numFmt w:val="bullet"/>
      <w:lvlText w:val="•"/>
      <w:lvlJc w:val="left"/>
      <w:pPr>
        <w:ind w:left="7543" w:hanging="240"/>
      </w:pPr>
      <w:rPr>
        <w:rFonts w:hint="default"/>
        <w:lang w:val="ru-RU" w:eastAsia="ru-RU" w:bidi="ru-RU"/>
      </w:rPr>
    </w:lvl>
    <w:lvl w:ilvl="6" w:tplc="19809B62">
      <w:numFmt w:val="bullet"/>
      <w:lvlText w:val="•"/>
      <w:lvlJc w:val="left"/>
      <w:pPr>
        <w:ind w:left="8059" w:hanging="240"/>
      </w:pPr>
      <w:rPr>
        <w:rFonts w:hint="default"/>
        <w:lang w:val="ru-RU" w:eastAsia="ru-RU" w:bidi="ru-RU"/>
      </w:rPr>
    </w:lvl>
    <w:lvl w:ilvl="7" w:tplc="937A5A92">
      <w:numFmt w:val="bullet"/>
      <w:lvlText w:val="•"/>
      <w:lvlJc w:val="left"/>
      <w:pPr>
        <w:ind w:left="8576" w:hanging="240"/>
      </w:pPr>
      <w:rPr>
        <w:rFonts w:hint="default"/>
        <w:lang w:val="ru-RU" w:eastAsia="ru-RU" w:bidi="ru-RU"/>
      </w:rPr>
    </w:lvl>
    <w:lvl w:ilvl="8" w:tplc="06C40A66">
      <w:numFmt w:val="bullet"/>
      <w:lvlText w:val="•"/>
      <w:lvlJc w:val="left"/>
      <w:pPr>
        <w:ind w:left="9093" w:hanging="240"/>
      </w:pPr>
      <w:rPr>
        <w:rFonts w:hint="default"/>
        <w:lang w:val="ru-RU" w:eastAsia="ru-RU" w:bidi="ru-RU"/>
      </w:rPr>
    </w:lvl>
  </w:abstractNum>
  <w:abstractNum w:abstractNumId="7">
    <w:nsid w:val="41CF6B05"/>
    <w:multiLevelType w:val="hybridMultilevel"/>
    <w:tmpl w:val="CDB8A008"/>
    <w:lvl w:ilvl="0" w:tplc="C13465E0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DB2A5DD4">
      <w:numFmt w:val="bullet"/>
      <w:lvlText w:val=""/>
      <w:lvlJc w:val="left"/>
      <w:pPr>
        <w:ind w:left="112" w:hanging="15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21E24D5E">
      <w:numFmt w:val="bullet"/>
      <w:lvlText w:val="•"/>
      <w:lvlJc w:val="left"/>
      <w:pPr>
        <w:ind w:left="2121" w:hanging="154"/>
      </w:pPr>
      <w:rPr>
        <w:rFonts w:hint="default"/>
        <w:lang w:val="ru-RU" w:eastAsia="ru-RU" w:bidi="ru-RU"/>
      </w:rPr>
    </w:lvl>
    <w:lvl w:ilvl="3" w:tplc="7452F398">
      <w:numFmt w:val="bullet"/>
      <w:lvlText w:val="•"/>
      <w:lvlJc w:val="left"/>
      <w:pPr>
        <w:ind w:left="3121" w:hanging="154"/>
      </w:pPr>
      <w:rPr>
        <w:rFonts w:hint="default"/>
        <w:lang w:val="ru-RU" w:eastAsia="ru-RU" w:bidi="ru-RU"/>
      </w:rPr>
    </w:lvl>
    <w:lvl w:ilvl="4" w:tplc="A03A58F6">
      <w:numFmt w:val="bullet"/>
      <w:lvlText w:val="•"/>
      <w:lvlJc w:val="left"/>
      <w:pPr>
        <w:ind w:left="4122" w:hanging="154"/>
      </w:pPr>
      <w:rPr>
        <w:rFonts w:hint="default"/>
        <w:lang w:val="ru-RU" w:eastAsia="ru-RU" w:bidi="ru-RU"/>
      </w:rPr>
    </w:lvl>
    <w:lvl w:ilvl="5" w:tplc="2B42C8A0">
      <w:numFmt w:val="bullet"/>
      <w:lvlText w:val="•"/>
      <w:lvlJc w:val="left"/>
      <w:pPr>
        <w:ind w:left="5123" w:hanging="154"/>
      </w:pPr>
      <w:rPr>
        <w:rFonts w:hint="default"/>
        <w:lang w:val="ru-RU" w:eastAsia="ru-RU" w:bidi="ru-RU"/>
      </w:rPr>
    </w:lvl>
    <w:lvl w:ilvl="6" w:tplc="5024DFB2">
      <w:numFmt w:val="bullet"/>
      <w:lvlText w:val="•"/>
      <w:lvlJc w:val="left"/>
      <w:pPr>
        <w:ind w:left="6123" w:hanging="154"/>
      </w:pPr>
      <w:rPr>
        <w:rFonts w:hint="default"/>
        <w:lang w:val="ru-RU" w:eastAsia="ru-RU" w:bidi="ru-RU"/>
      </w:rPr>
    </w:lvl>
    <w:lvl w:ilvl="7" w:tplc="45FE8226">
      <w:numFmt w:val="bullet"/>
      <w:lvlText w:val="•"/>
      <w:lvlJc w:val="left"/>
      <w:pPr>
        <w:ind w:left="7124" w:hanging="154"/>
      </w:pPr>
      <w:rPr>
        <w:rFonts w:hint="default"/>
        <w:lang w:val="ru-RU" w:eastAsia="ru-RU" w:bidi="ru-RU"/>
      </w:rPr>
    </w:lvl>
    <w:lvl w:ilvl="8" w:tplc="9078E584">
      <w:numFmt w:val="bullet"/>
      <w:lvlText w:val="•"/>
      <w:lvlJc w:val="left"/>
      <w:pPr>
        <w:ind w:left="8125" w:hanging="154"/>
      </w:pPr>
      <w:rPr>
        <w:rFonts w:hint="default"/>
        <w:lang w:val="ru-RU" w:eastAsia="ru-RU" w:bidi="ru-RU"/>
      </w:rPr>
    </w:lvl>
  </w:abstractNum>
  <w:abstractNum w:abstractNumId="8">
    <w:nsid w:val="48646930"/>
    <w:multiLevelType w:val="hybridMultilevel"/>
    <w:tmpl w:val="3B0212CA"/>
    <w:lvl w:ilvl="0" w:tplc="33FCA484">
      <w:numFmt w:val="bullet"/>
      <w:lvlText w:val="·"/>
      <w:lvlJc w:val="left"/>
      <w:pPr>
        <w:ind w:left="112" w:hanging="82"/>
      </w:pPr>
      <w:rPr>
        <w:rFonts w:ascii="Times New Roman" w:eastAsia="Times New Roman" w:hAnsi="Times New Roman" w:cs="Times New Roman" w:hint="default"/>
        <w:spacing w:val="1"/>
        <w:w w:val="100"/>
        <w:sz w:val="22"/>
        <w:szCs w:val="22"/>
        <w:lang w:val="ru-RU" w:eastAsia="ru-RU" w:bidi="ru-RU"/>
      </w:rPr>
    </w:lvl>
    <w:lvl w:ilvl="1" w:tplc="C65C3B84">
      <w:numFmt w:val="bullet"/>
      <w:lvlText w:val="•"/>
      <w:lvlJc w:val="left"/>
      <w:pPr>
        <w:ind w:left="1120" w:hanging="82"/>
      </w:pPr>
      <w:rPr>
        <w:rFonts w:hint="default"/>
        <w:lang w:val="ru-RU" w:eastAsia="ru-RU" w:bidi="ru-RU"/>
      </w:rPr>
    </w:lvl>
    <w:lvl w:ilvl="2" w:tplc="BF1C40B4">
      <w:numFmt w:val="bullet"/>
      <w:lvlText w:val="•"/>
      <w:lvlJc w:val="left"/>
      <w:pPr>
        <w:ind w:left="2121" w:hanging="82"/>
      </w:pPr>
      <w:rPr>
        <w:rFonts w:hint="default"/>
        <w:lang w:val="ru-RU" w:eastAsia="ru-RU" w:bidi="ru-RU"/>
      </w:rPr>
    </w:lvl>
    <w:lvl w:ilvl="3" w:tplc="89C24426">
      <w:numFmt w:val="bullet"/>
      <w:lvlText w:val="•"/>
      <w:lvlJc w:val="left"/>
      <w:pPr>
        <w:ind w:left="3121" w:hanging="82"/>
      </w:pPr>
      <w:rPr>
        <w:rFonts w:hint="default"/>
        <w:lang w:val="ru-RU" w:eastAsia="ru-RU" w:bidi="ru-RU"/>
      </w:rPr>
    </w:lvl>
    <w:lvl w:ilvl="4" w:tplc="DC449CA8">
      <w:numFmt w:val="bullet"/>
      <w:lvlText w:val="•"/>
      <w:lvlJc w:val="left"/>
      <w:pPr>
        <w:ind w:left="4122" w:hanging="82"/>
      </w:pPr>
      <w:rPr>
        <w:rFonts w:hint="default"/>
        <w:lang w:val="ru-RU" w:eastAsia="ru-RU" w:bidi="ru-RU"/>
      </w:rPr>
    </w:lvl>
    <w:lvl w:ilvl="5" w:tplc="6B58AB20">
      <w:numFmt w:val="bullet"/>
      <w:lvlText w:val="•"/>
      <w:lvlJc w:val="left"/>
      <w:pPr>
        <w:ind w:left="5123" w:hanging="82"/>
      </w:pPr>
      <w:rPr>
        <w:rFonts w:hint="default"/>
        <w:lang w:val="ru-RU" w:eastAsia="ru-RU" w:bidi="ru-RU"/>
      </w:rPr>
    </w:lvl>
    <w:lvl w:ilvl="6" w:tplc="6556F20C">
      <w:numFmt w:val="bullet"/>
      <w:lvlText w:val="•"/>
      <w:lvlJc w:val="left"/>
      <w:pPr>
        <w:ind w:left="6123" w:hanging="82"/>
      </w:pPr>
      <w:rPr>
        <w:rFonts w:hint="default"/>
        <w:lang w:val="ru-RU" w:eastAsia="ru-RU" w:bidi="ru-RU"/>
      </w:rPr>
    </w:lvl>
    <w:lvl w:ilvl="7" w:tplc="4E905BB2">
      <w:numFmt w:val="bullet"/>
      <w:lvlText w:val="•"/>
      <w:lvlJc w:val="left"/>
      <w:pPr>
        <w:ind w:left="7124" w:hanging="82"/>
      </w:pPr>
      <w:rPr>
        <w:rFonts w:hint="default"/>
        <w:lang w:val="ru-RU" w:eastAsia="ru-RU" w:bidi="ru-RU"/>
      </w:rPr>
    </w:lvl>
    <w:lvl w:ilvl="8" w:tplc="3B22EC3C">
      <w:numFmt w:val="bullet"/>
      <w:lvlText w:val="•"/>
      <w:lvlJc w:val="left"/>
      <w:pPr>
        <w:ind w:left="8125" w:hanging="82"/>
      </w:pPr>
      <w:rPr>
        <w:rFonts w:hint="default"/>
        <w:lang w:val="ru-RU" w:eastAsia="ru-RU" w:bidi="ru-RU"/>
      </w:rPr>
    </w:lvl>
  </w:abstractNum>
  <w:abstractNum w:abstractNumId="9">
    <w:nsid w:val="58FC0B5E"/>
    <w:multiLevelType w:val="hybridMultilevel"/>
    <w:tmpl w:val="68DACBF6"/>
    <w:lvl w:ilvl="0" w:tplc="404065BA">
      <w:numFmt w:val="bullet"/>
      <w:lvlText w:val=""/>
      <w:lvlJc w:val="left"/>
      <w:pPr>
        <w:ind w:left="112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05168C9C">
      <w:numFmt w:val="bullet"/>
      <w:lvlText w:val="•"/>
      <w:lvlJc w:val="left"/>
      <w:pPr>
        <w:ind w:left="1120" w:hanging="142"/>
      </w:pPr>
      <w:rPr>
        <w:rFonts w:hint="default"/>
        <w:lang w:val="ru-RU" w:eastAsia="ru-RU" w:bidi="ru-RU"/>
      </w:rPr>
    </w:lvl>
    <w:lvl w:ilvl="2" w:tplc="BCFC8BE8">
      <w:numFmt w:val="bullet"/>
      <w:lvlText w:val="•"/>
      <w:lvlJc w:val="left"/>
      <w:pPr>
        <w:ind w:left="2121" w:hanging="142"/>
      </w:pPr>
      <w:rPr>
        <w:rFonts w:hint="default"/>
        <w:lang w:val="ru-RU" w:eastAsia="ru-RU" w:bidi="ru-RU"/>
      </w:rPr>
    </w:lvl>
    <w:lvl w:ilvl="3" w:tplc="DAA0E2AC">
      <w:numFmt w:val="bullet"/>
      <w:lvlText w:val="•"/>
      <w:lvlJc w:val="left"/>
      <w:pPr>
        <w:ind w:left="3121" w:hanging="142"/>
      </w:pPr>
      <w:rPr>
        <w:rFonts w:hint="default"/>
        <w:lang w:val="ru-RU" w:eastAsia="ru-RU" w:bidi="ru-RU"/>
      </w:rPr>
    </w:lvl>
    <w:lvl w:ilvl="4" w:tplc="8A66DE08">
      <w:numFmt w:val="bullet"/>
      <w:lvlText w:val="•"/>
      <w:lvlJc w:val="left"/>
      <w:pPr>
        <w:ind w:left="4122" w:hanging="142"/>
      </w:pPr>
      <w:rPr>
        <w:rFonts w:hint="default"/>
        <w:lang w:val="ru-RU" w:eastAsia="ru-RU" w:bidi="ru-RU"/>
      </w:rPr>
    </w:lvl>
    <w:lvl w:ilvl="5" w:tplc="628E79B8">
      <w:numFmt w:val="bullet"/>
      <w:lvlText w:val="•"/>
      <w:lvlJc w:val="left"/>
      <w:pPr>
        <w:ind w:left="5123" w:hanging="142"/>
      </w:pPr>
      <w:rPr>
        <w:rFonts w:hint="default"/>
        <w:lang w:val="ru-RU" w:eastAsia="ru-RU" w:bidi="ru-RU"/>
      </w:rPr>
    </w:lvl>
    <w:lvl w:ilvl="6" w:tplc="F6A6EB28">
      <w:numFmt w:val="bullet"/>
      <w:lvlText w:val="•"/>
      <w:lvlJc w:val="left"/>
      <w:pPr>
        <w:ind w:left="6123" w:hanging="142"/>
      </w:pPr>
      <w:rPr>
        <w:rFonts w:hint="default"/>
        <w:lang w:val="ru-RU" w:eastAsia="ru-RU" w:bidi="ru-RU"/>
      </w:rPr>
    </w:lvl>
    <w:lvl w:ilvl="7" w:tplc="F6C8D9C4">
      <w:numFmt w:val="bullet"/>
      <w:lvlText w:val="•"/>
      <w:lvlJc w:val="left"/>
      <w:pPr>
        <w:ind w:left="7124" w:hanging="142"/>
      </w:pPr>
      <w:rPr>
        <w:rFonts w:hint="default"/>
        <w:lang w:val="ru-RU" w:eastAsia="ru-RU" w:bidi="ru-RU"/>
      </w:rPr>
    </w:lvl>
    <w:lvl w:ilvl="8" w:tplc="DF3A64B0">
      <w:numFmt w:val="bullet"/>
      <w:lvlText w:val="•"/>
      <w:lvlJc w:val="left"/>
      <w:pPr>
        <w:ind w:left="8125" w:hanging="142"/>
      </w:pPr>
      <w:rPr>
        <w:rFonts w:hint="default"/>
        <w:lang w:val="ru-RU" w:eastAsia="ru-RU" w:bidi="ru-RU"/>
      </w:rPr>
    </w:lvl>
  </w:abstractNum>
  <w:abstractNum w:abstractNumId="10">
    <w:nsid w:val="6633762B"/>
    <w:multiLevelType w:val="hybridMultilevel"/>
    <w:tmpl w:val="3D484C58"/>
    <w:lvl w:ilvl="0" w:tplc="4004249A">
      <w:numFmt w:val="bullet"/>
      <w:lvlText w:val="·"/>
      <w:lvlJc w:val="left"/>
      <w:pPr>
        <w:ind w:left="532" w:hanging="8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ru-RU" w:bidi="ru-RU"/>
      </w:rPr>
    </w:lvl>
    <w:lvl w:ilvl="1" w:tplc="9F0E8A8E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DAFEBB06">
      <w:numFmt w:val="bullet"/>
      <w:lvlText w:val="•"/>
      <w:lvlJc w:val="left"/>
      <w:pPr>
        <w:ind w:left="1605" w:hanging="140"/>
      </w:pPr>
      <w:rPr>
        <w:rFonts w:hint="default"/>
        <w:lang w:val="ru-RU" w:eastAsia="ru-RU" w:bidi="ru-RU"/>
      </w:rPr>
    </w:lvl>
    <w:lvl w:ilvl="3" w:tplc="8E501200">
      <w:numFmt w:val="bullet"/>
      <w:lvlText w:val="•"/>
      <w:lvlJc w:val="left"/>
      <w:pPr>
        <w:ind w:left="2670" w:hanging="140"/>
      </w:pPr>
      <w:rPr>
        <w:rFonts w:hint="default"/>
        <w:lang w:val="ru-RU" w:eastAsia="ru-RU" w:bidi="ru-RU"/>
      </w:rPr>
    </w:lvl>
    <w:lvl w:ilvl="4" w:tplc="FFD66590">
      <w:numFmt w:val="bullet"/>
      <w:lvlText w:val="•"/>
      <w:lvlJc w:val="left"/>
      <w:pPr>
        <w:ind w:left="3735" w:hanging="140"/>
      </w:pPr>
      <w:rPr>
        <w:rFonts w:hint="default"/>
        <w:lang w:val="ru-RU" w:eastAsia="ru-RU" w:bidi="ru-RU"/>
      </w:rPr>
    </w:lvl>
    <w:lvl w:ilvl="5" w:tplc="D61ED3EE">
      <w:numFmt w:val="bullet"/>
      <w:lvlText w:val="•"/>
      <w:lvlJc w:val="left"/>
      <w:pPr>
        <w:ind w:left="4800" w:hanging="140"/>
      </w:pPr>
      <w:rPr>
        <w:rFonts w:hint="default"/>
        <w:lang w:val="ru-RU" w:eastAsia="ru-RU" w:bidi="ru-RU"/>
      </w:rPr>
    </w:lvl>
    <w:lvl w:ilvl="6" w:tplc="DDFEF87C">
      <w:numFmt w:val="bullet"/>
      <w:lvlText w:val="•"/>
      <w:lvlJc w:val="left"/>
      <w:pPr>
        <w:ind w:left="5865" w:hanging="140"/>
      </w:pPr>
      <w:rPr>
        <w:rFonts w:hint="default"/>
        <w:lang w:val="ru-RU" w:eastAsia="ru-RU" w:bidi="ru-RU"/>
      </w:rPr>
    </w:lvl>
    <w:lvl w:ilvl="7" w:tplc="5AFCF87C">
      <w:numFmt w:val="bullet"/>
      <w:lvlText w:val="•"/>
      <w:lvlJc w:val="left"/>
      <w:pPr>
        <w:ind w:left="6930" w:hanging="140"/>
      </w:pPr>
      <w:rPr>
        <w:rFonts w:hint="default"/>
        <w:lang w:val="ru-RU" w:eastAsia="ru-RU" w:bidi="ru-RU"/>
      </w:rPr>
    </w:lvl>
    <w:lvl w:ilvl="8" w:tplc="4A22874E">
      <w:numFmt w:val="bullet"/>
      <w:lvlText w:val="•"/>
      <w:lvlJc w:val="left"/>
      <w:pPr>
        <w:ind w:left="7996" w:hanging="140"/>
      </w:pPr>
      <w:rPr>
        <w:rFonts w:hint="default"/>
        <w:lang w:val="ru-RU" w:eastAsia="ru-RU" w:bidi="ru-RU"/>
      </w:rPr>
    </w:lvl>
  </w:abstractNum>
  <w:abstractNum w:abstractNumId="11">
    <w:nsid w:val="73030273"/>
    <w:multiLevelType w:val="hybridMultilevel"/>
    <w:tmpl w:val="54B8AE60"/>
    <w:lvl w:ilvl="0" w:tplc="0D8E5F86">
      <w:numFmt w:val="bullet"/>
      <w:lvlText w:val=""/>
      <w:lvlJc w:val="left"/>
      <w:pPr>
        <w:ind w:left="112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3518370A">
      <w:numFmt w:val="bullet"/>
      <w:lvlText w:val="•"/>
      <w:lvlJc w:val="left"/>
      <w:pPr>
        <w:ind w:left="1120" w:hanging="142"/>
      </w:pPr>
      <w:rPr>
        <w:rFonts w:hint="default"/>
        <w:lang w:val="ru-RU" w:eastAsia="ru-RU" w:bidi="ru-RU"/>
      </w:rPr>
    </w:lvl>
    <w:lvl w:ilvl="2" w:tplc="ED9AD5E4">
      <w:numFmt w:val="bullet"/>
      <w:lvlText w:val="•"/>
      <w:lvlJc w:val="left"/>
      <w:pPr>
        <w:ind w:left="2121" w:hanging="142"/>
      </w:pPr>
      <w:rPr>
        <w:rFonts w:hint="default"/>
        <w:lang w:val="ru-RU" w:eastAsia="ru-RU" w:bidi="ru-RU"/>
      </w:rPr>
    </w:lvl>
    <w:lvl w:ilvl="3" w:tplc="1C0EC46A">
      <w:numFmt w:val="bullet"/>
      <w:lvlText w:val="•"/>
      <w:lvlJc w:val="left"/>
      <w:pPr>
        <w:ind w:left="3121" w:hanging="142"/>
      </w:pPr>
      <w:rPr>
        <w:rFonts w:hint="default"/>
        <w:lang w:val="ru-RU" w:eastAsia="ru-RU" w:bidi="ru-RU"/>
      </w:rPr>
    </w:lvl>
    <w:lvl w:ilvl="4" w:tplc="906AA88A">
      <w:numFmt w:val="bullet"/>
      <w:lvlText w:val="•"/>
      <w:lvlJc w:val="left"/>
      <w:pPr>
        <w:ind w:left="4122" w:hanging="142"/>
      </w:pPr>
      <w:rPr>
        <w:rFonts w:hint="default"/>
        <w:lang w:val="ru-RU" w:eastAsia="ru-RU" w:bidi="ru-RU"/>
      </w:rPr>
    </w:lvl>
    <w:lvl w:ilvl="5" w:tplc="56962084">
      <w:numFmt w:val="bullet"/>
      <w:lvlText w:val="•"/>
      <w:lvlJc w:val="left"/>
      <w:pPr>
        <w:ind w:left="5123" w:hanging="142"/>
      </w:pPr>
      <w:rPr>
        <w:rFonts w:hint="default"/>
        <w:lang w:val="ru-RU" w:eastAsia="ru-RU" w:bidi="ru-RU"/>
      </w:rPr>
    </w:lvl>
    <w:lvl w:ilvl="6" w:tplc="BC045B22">
      <w:numFmt w:val="bullet"/>
      <w:lvlText w:val="•"/>
      <w:lvlJc w:val="left"/>
      <w:pPr>
        <w:ind w:left="6123" w:hanging="142"/>
      </w:pPr>
      <w:rPr>
        <w:rFonts w:hint="default"/>
        <w:lang w:val="ru-RU" w:eastAsia="ru-RU" w:bidi="ru-RU"/>
      </w:rPr>
    </w:lvl>
    <w:lvl w:ilvl="7" w:tplc="8CAC30DC">
      <w:numFmt w:val="bullet"/>
      <w:lvlText w:val="•"/>
      <w:lvlJc w:val="left"/>
      <w:pPr>
        <w:ind w:left="7124" w:hanging="142"/>
      </w:pPr>
      <w:rPr>
        <w:rFonts w:hint="default"/>
        <w:lang w:val="ru-RU" w:eastAsia="ru-RU" w:bidi="ru-RU"/>
      </w:rPr>
    </w:lvl>
    <w:lvl w:ilvl="8" w:tplc="F15CE9E2">
      <w:numFmt w:val="bullet"/>
      <w:lvlText w:val="•"/>
      <w:lvlJc w:val="left"/>
      <w:pPr>
        <w:ind w:left="8125" w:hanging="142"/>
      </w:pPr>
      <w:rPr>
        <w:rFonts w:hint="default"/>
        <w:lang w:val="ru-RU" w:eastAsia="ru-RU" w:bidi="ru-RU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4"/>
  </w:num>
  <w:num w:numId="5">
    <w:abstractNumId w:val="0"/>
  </w:num>
  <w:num w:numId="6">
    <w:abstractNumId w:val="8"/>
  </w:num>
  <w:num w:numId="7">
    <w:abstractNumId w:val="6"/>
  </w:num>
  <w:num w:numId="8">
    <w:abstractNumId w:val="5"/>
  </w:num>
  <w:num w:numId="9">
    <w:abstractNumId w:val="7"/>
  </w:num>
  <w:num w:numId="10">
    <w:abstractNumId w:val="9"/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231EA"/>
    <w:rsid w:val="00013178"/>
    <w:rsid w:val="003B7D01"/>
    <w:rsid w:val="005231EA"/>
    <w:rsid w:val="00BA41A6"/>
    <w:rsid w:val="00C413B8"/>
    <w:rsid w:val="00D16F6E"/>
    <w:rsid w:val="00ED5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231EA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31E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231EA"/>
    <w:pPr>
      <w:ind w:left="11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231EA"/>
    <w:pPr>
      <w:ind w:left="112"/>
      <w:jc w:val="both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5231EA"/>
    <w:pPr>
      <w:spacing w:before="5" w:line="274" w:lineRule="exact"/>
      <w:ind w:left="95"/>
      <w:outlineLvl w:val="2"/>
    </w:pPr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  <w:rsid w:val="005231EA"/>
    <w:pPr>
      <w:ind w:left="112" w:firstLine="566"/>
    </w:pPr>
  </w:style>
  <w:style w:type="paragraph" w:customStyle="1" w:styleId="TableParagraph">
    <w:name w:val="Table Paragraph"/>
    <w:basedOn w:val="a"/>
    <w:uiPriority w:val="1"/>
    <w:qFormat/>
    <w:rsid w:val="005231EA"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0131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3178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3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7E9DA-011D-4ADB-A112-979316547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5748</Words>
  <Characters>32769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</dc:creator>
  <cp:lastModifiedBy>B-407</cp:lastModifiedBy>
  <cp:revision>4</cp:revision>
  <cp:lastPrinted>2024-09-21T11:16:00Z</cp:lastPrinted>
  <dcterms:created xsi:type="dcterms:W3CDTF">2020-04-26T09:32:00Z</dcterms:created>
  <dcterms:modified xsi:type="dcterms:W3CDTF">2024-10-28T11:44:00Z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2020-04-10T00:00:00Z</vt:filetime>
  </property>
  <property fmtid="{D5CDD505-2E9C-101B-9397-08002B2CF9AE}" pid="3" name="Creator">
    <vt:lpwstr>GdPicture Managed PDF Plugin</vt:lpwstr>
  </property>
  <property fmtid="{D5CDD505-2E9C-101B-9397-08002B2CF9AE}" pid="4" name="LastSaved">
    <vt:filetime>2020-04-23T00:00:00Z</vt:filetime>
  </property>
</Properties>
</file>