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8B3C" w14:textId="77777777" w:rsidR="00AE30D5" w:rsidRDefault="003338F2">
      <w:pPr>
        <w:pStyle w:val="a3"/>
        <w:spacing w:before="62"/>
        <w:ind w:left="0" w:right="14"/>
        <w:jc w:val="center"/>
      </w:pPr>
      <w:r>
        <w:t>Уважаемые</w:t>
      </w:r>
      <w:r>
        <w:rPr>
          <w:spacing w:val="-5"/>
        </w:rPr>
        <w:t xml:space="preserve"> </w:t>
      </w:r>
      <w:r>
        <w:rPr>
          <w:spacing w:val="-2"/>
        </w:rPr>
        <w:t>родители!</w:t>
      </w:r>
    </w:p>
    <w:p w14:paraId="67E334D7" w14:textId="77777777" w:rsidR="00AE30D5" w:rsidRDefault="003338F2">
      <w:pPr>
        <w:pStyle w:val="a3"/>
        <w:spacing w:before="237"/>
        <w:ind w:left="100" w:right="115" w:firstLine="708"/>
        <w:jc w:val="both"/>
      </w:pPr>
      <w:r>
        <w:t>Новый учебный год начинается с новой процедуры входа в электронный журнал. Для входа в электронный журнал необходимо создать учетную запись ребенка (младше 14 лет) в личном кабинете родителя на портале «Госуслуги» (ЕСИА).</w:t>
      </w:r>
    </w:p>
    <w:p w14:paraId="126F1737" w14:textId="77777777" w:rsidR="00AE30D5" w:rsidRDefault="003338F2">
      <w:pPr>
        <w:pStyle w:val="a3"/>
        <w:ind w:left="100" w:right="116" w:firstLine="708"/>
        <w:jc w:val="both"/>
      </w:pPr>
      <w:r>
        <w:t>Направляем вам Инструкцию по созда</w:t>
      </w:r>
      <w:r>
        <w:t>нию упрощенной учетной записи ребенка и Инструкцию по входу в Электронную школу.</w:t>
      </w:r>
    </w:p>
    <w:p w14:paraId="4ADA5D2A" w14:textId="77777777" w:rsidR="00AE30D5" w:rsidRDefault="003338F2">
      <w:pPr>
        <w:pStyle w:val="1"/>
        <w:spacing w:before="252" w:line="252" w:lineRule="exact"/>
      </w:pPr>
      <w:r>
        <w:t>Инструкция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созданию</w:t>
      </w:r>
      <w:r>
        <w:rPr>
          <w:spacing w:val="-7"/>
        </w:rPr>
        <w:t xml:space="preserve"> </w:t>
      </w:r>
      <w:r>
        <w:t>упрощенной</w:t>
      </w:r>
      <w:r>
        <w:rPr>
          <w:spacing w:val="-6"/>
        </w:rPr>
        <w:t xml:space="preserve"> </w:t>
      </w:r>
      <w:r>
        <w:t>учетной</w:t>
      </w:r>
      <w:r>
        <w:rPr>
          <w:spacing w:val="-8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rPr>
          <w:spacing w:val="-2"/>
        </w:rPr>
        <w:t>ребенка</w:t>
      </w:r>
    </w:p>
    <w:p w14:paraId="3634F956" w14:textId="77777777" w:rsidR="00AE30D5" w:rsidRDefault="003338F2">
      <w:pPr>
        <w:pStyle w:val="a5"/>
        <w:numPr>
          <w:ilvl w:val="0"/>
          <w:numId w:val="2"/>
        </w:numPr>
        <w:tabs>
          <w:tab w:val="left" w:pos="344"/>
        </w:tabs>
        <w:spacing w:before="0"/>
        <w:ind w:right="113" w:firstLine="0"/>
      </w:pPr>
      <w:r>
        <w:t>Привязка упрощенной учетной записи ребенка к учетной записи родителя в ЕСИА (для детей младше 14</w:t>
      </w:r>
      <w:r>
        <w:rPr>
          <w:spacing w:val="80"/>
        </w:rPr>
        <w:t xml:space="preserve"> </w:t>
      </w:r>
      <w:r>
        <w:rPr>
          <w:spacing w:val="-2"/>
        </w:rPr>
        <w:t>лет).</w:t>
      </w:r>
    </w:p>
    <w:p w14:paraId="294E335B" w14:textId="77777777" w:rsidR="00AE30D5" w:rsidRDefault="003338F2">
      <w:pPr>
        <w:pStyle w:val="a3"/>
      </w:pPr>
      <w:r>
        <w:t>Если</w:t>
      </w:r>
      <w:r>
        <w:rPr>
          <w:spacing w:val="-6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не</w:t>
      </w:r>
      <w:r>
        <w:t>т</w:t>
      </w:r>
      <w:r>
        <w:rPr>
          <w:spacing w:val="-3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лет,</w:t>
      </w:r>
      <w:r>
        <w:rPr>
          <w:spacing w:val="-7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учетную</w:t>
      </w:r>
      <w:r>
        <w:rPr>
          <w:spacing w:val="-4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rPr>
          <w:spacing w:val="-2"/>
        </w:rPr>
        <w:t>родителя.</w:t>
      </w:r>
    </w:p>
    <w:p w14:paraId="3814FF1A" w14:textId="77777777" w:rsidR="00AE30D5" w:rsidRDefault="003338F2">
      <w:pPr>
        <w:pStyle w:val="a3"/>
        <w:spacing w:before="2"/>
        <w:ind w:left="100" w:firstLine="708"/>
      </w:pPr>
      <w:r>
        <w:t>Для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вкладке</w:t>
      </w:r>
      <w:r>
        <w:rPr>
          <w:spacing w:val="40"/>
        </w:rPr>
        <w:t xml:space="preserve"> </w:t>
      </w:r>
      <w:r>
        <w:t>«Семья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дети»,</w:t>
      </w:r>
      <w:r>
        <w:rPr>
          <w:spacing w:val="40"/>
        </w:rPr>
        <w:t xml:space="preserve"> </w:t>
      </w:r>
      <w:r>
        <w:t>перейти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карточку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и нажать на кнопку «Создать учетную запись ребенка на Госуслуги».</w:t>
      </w:r>
    </w:p>
    <w:p w14:paraId="188B6882" w14:textId="77777777" w:rsidR="00AE30D5" w:rsidRDefault="003338F2">
      <w:pPr>
        <w:pStyle w:val="a3"/>
      </w:pPr>
      <w:r>
        <w:t>Далее</w:t>
      </w:r>
      <w:r>
        <w:rPr>
          <w:spacing w:val="-3"/>
        </w:rPr>
        <w:t xml:space="preserve"> </w:t>
      </w:r>
      <w:r>
        <w:t>родитель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заполнить</w:t>
      </w:r>
      <w:r>
        <w:rPr>
          <w:spacing w:val="-3"/>
        </w:rPr>
        <w:t xml:space="preserve"> </w:t>
      </w:r>
      <w:r>
        <w:t>пустые</w:t>
      </w:r>
      <w:r>
        <w:rPr>
          <w:spacing w:val="-3"/>
        </w:rPr>
        <w:t xml:space="preserve"> </w:t>
      </w:r>
      <w:r>
        <w:t>графы,</w:t>
      </w:r>
      <w:r>
        <w:rPr>
          <w:spacing w:val="-3"/>
        </w:rPr>
        <w:t xml:space="preserve"> </w:t>
      </w:r>
      <w:r>
        <w:t>подтвердить</w:t>
      </w:r>
      <w:r>
        <w:rPr>
          <w:spacing w:val="-3"/>
        </w:rPr>
        <w:t xml:space="preserve"> </w:t>
      </w:r>
      <w:r>
        <w:t>электронную</w:t>
      </w:r>
      <w:r>
        <w:rPr>
          <w:spacing w:val="-5"/>
        </w:rPr>
        <w:t xml:space="preserve"> </w:t>
      </w:r>
      <w:r>
        <w:t>почту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придумать</w:t>
      </w:r>
      <w:r>
        <w:rPr>
          <w:spacing w:val="-3"/>
        </w:rPr>
        <w:t xml:space="preserve"> </w:t>
      </w:r>
      <w:r>
        <w:t xml:space="preserve">пароль. Ссылка: </w:t>
      </w:r>
      <w:hyperlink r:id="rId5">
        <w:r>
          <w:rPr>
            <w:color w:val="0000FF"/>
            <w:u w:val="single" w:color="0000FF"/>
          </w:rPr>
          <w:t>https://www.gosuslugi.ru/help/faq/login_child/102380</w:t>
        </w:r>
      </w:hyperlink>
    </w:p>
    <w:p w14:paraId="3734F175" w14:textId="77777777" w:rsidR="00AE30D5" w:rsidRDefault="003338F2">
      <w:pPr>
        <w:pStyle w:val="a5"/>
        <w:numPr>
          <w:ilvl w:val="0"/>
          <w:numId w:val="2"/>
        </w:numPr>
        <w:tabs>
          <w:tab w:val="left" w:pos="344"/>
        </w:tabs>
        <w:spacing w:before="252" w:line="252" w:lineRule="exact"/>
        <w:ind w:left="344" w:hanging="244"/>
      </w:pPr>
      <w:r>
        <w:t>Инструкция</w:t>
      </w:r>
      <w:r>
        <w:rPr>
          <w:spacing w:val="18"/>
        </w:rPr>
        <w:t xml:space="preserve"> </w:t>
      </w:r>
      <w:r>
        <w:t>"Способ</w:t>
      </w:r>
      <w:r>
        <w:rPr>
          <w:spacing w:val="19"/>
        </w:rPr>
        <w:t xml:space="preserve"> </w:t>
      </w:r>
      <w:r>
        <w:t>№1"</w:t>
      </w:r>
      <w:r>
        <w:rPr>
          <w:spacing w:val="20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созданию</w:t>
      </w:r>
      <w:r>
        <w:rPr>
          <w:spacing w:val="21"/>
        </w:rPr>
        <w:t xml:space="preserve"> </w:t>
      </w:r>
      <w:r>
        <w:t>учетной</w:t>
      </w:r>
      <w:r>
        <w:rPr>
          <w:spacing w:val="18"/>
        </w:rPr>
        <w:t xml:space="preserve"> </w:t>
      </w:r>
      <w:r>
        <w:t>записи</w:t>
      </w:r>
      <w:r>
        <w:rPr>
          <w:spacing w:val="18"/>
        </w:rPr>
        <w:t xml:space="preserve"> </w:t>
      </w:r>
      <w:r>
        <w:t>ребёнка</w:t>
      </w:r>
      <w:r>
        <w:rPr>
          <w:spacing w:val="21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14</w:t>
      </w:r>
      <w:r>
        <w:rPr>
          <w:spacing w:val="18"/>
        </w:rPr>
        <w:t xml:space="preserve"> </w:t>
      </w:r>
      <w:r>
        <w:t>лет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ЕСИА</w:t>
      </w:r>
      <w:r>
        <w:rPr>
          <w:spacing w:val="19"/>
        </w:rPr>
        <w:t xml:space="preserve"> </w:t>
      </w:r>
      <w:r>
        <w:rPr>
          <w:spacing w:val="-2"/>
        </w:rPr>
        <w:t>(портал</w:t>
      </w:r>
    </w:p>
    <w:p w14:paraId="051FF21F" w14:textId="77777777" w:rsidR="00AE30D5" w:rsidRDefault="003338F2">
      <w:pPr>
        <w:pStyle w:val="a3"/>
        <w:spacing w:line="252" w:lineRule="exact"/>
        <w:ind w:left="100"/>
      </w:pPr>
      <w:r>
        <w:rPr>
          <w:spacing w:val="-2"/>
        </w:rPr>
        <w:t>«Госуслуги»).</w:t>
      </w:r>
    </w:p>
    <w:p w14:paraId="35982FDB" w14:textId="77777777" w:rsidR="00AE30D5" w:rsidRDefault="003338F2">
      <w:pPr>
        <w:pStyle w:val="a3"/>
        <w:spacing w:line="244" w:lineRule="auto"/>
        <w:ind w:right="1505"/>
      </w:pPr>
      <w:r>
        <w:t>Регистрация</w:t>
      </w:r>
      <w:r>
        <w:rPr>
          <w:spacing w:val="-4"/>
        </w:rPr>
        <w:t xml:space="preserve"> </w:t>
      </w:r>
      <w:r>
        <w:t>учетной</w:t>
      </w:r>
      <w:r>
        <w:rPr>
          <w:spacing w:val="-3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УЗ)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(ЛК)</w:t>
      </w:r>
      <w:r>
        <w:rPr>
          <w:spacing w:val="-4"/>
        </w:rPr>
        <w:t xml:space="preserve"> </w:t>
      </w:r>
      <w:r>
        <w:t xml:space="preserve">родителя. Ссылка: </w:t>
      </w:r>
      <w:hyperlink r:id="rId6">
        <w:r>
          <w:rPr>
            <w:color w:val="0000FF"/>
            <w:u w:val="single" w:color="0000FF"/>
          </w:rPr>
          <w:t>https://cloud.mail.ru/public/75AP/mRXmqPepL</w:t>
        </w:r>
      </w:hyperlink>
    </w:p>
    <w:p w14:paraId="2A70BEEC" w14:textId="77777777" w:rsidR="00AE30D5" w:rsidRDefault="003338F2">
      <w:pPr>
        <w:pStyle w:val="a3"/>
        <w:spacing w:before="171"/>
        <w:ind w:left="100" w:right="512" w:firstLine="708"/>
        <w:jc w:val="both"/>
      </w:pPr>
      <w:r>
        <w:t>Далее</w:t>
      </w:r>
      <w:r>
        <w:rPr>
          <w:spacing w:val="-2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дождаться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proofErr w:type="spellStart"/>
      <w:r>
        <w:t>ЗАГСа</w:t>
      </w:r>
      <w:proofErr w:type="spellEnd"/>
      <w:r>
        <w:rPr>
          <w:spacing w:val="-2"/>
        </w:rPr>
        <w:t xml:space="preserve"> </w:t>
      </w:r>
      <w:r>
        <w:t>(1-5</w:t>
      </w:r>
      <w:r>
        <w:rPr>
          <w:spacing w:val="-2"/>
        </w:rPr>
        <w:t xml:space="preserve"> </w:t>
      </w:r>
      <w:r>
        <w:t>дней).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proofErr w:type="spellStart"/>
      <w:r>
        <w:t>ЗАГСа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 кабинете родителя в разделе</w:t>
      </w:r>
      <w:r>
        <w:rPr>
          <w:spacing w:val="-1"/>
        </w:rPr>
        <w:t xml:space="preserve"> </w:t>
      </w:r>
      <w:r>
        <w:t>"Дети" не появилось</w:t>
      </w:r>
      <w:r>
        <w:rPr>
          <w:spacing w:val="-2"/>
        </w:rPr>
        <w:t xml:space="preserve"> </w:t>
      </w:r>
      <w:r>
        <w:t xml:space="preserve">диалоговое </w:t>
      </w:r>
      <w:r>
        <w:t>окно "Создание учетной записи ребенка", то переходим к "Способ №2":</w:t>
      </w:r>
    </w:p>
    <w:p w14:paraId="42593FD2" w14:textId="77777777" w:rsidR="00AE30D5" w:rsidRDefault="00AE30D5">
      <w:pPr>
        <w:pStyle w:val="a3"/>
        <w:ind w:left="0"/>
      </w:pPr>
    </w:p>
    <w:p w14:paraId="74F23E31" w14:textId="77777777" w:rsidR="00AE30D5" w:rsidRDefault="003338F2">
      <w:pPr>
        <w:pStyle w:val="a5"/>
        <w:numPr>
          <w:ilvl w:val="0"/>
          <w:numId w:val="2"/>
        </w:numPr>
        <w:tabs>
          <w:tab w:val="left" w:pos="319"/>
          <w:tab w:val="left" w:pos="808"/>
        </w:tabs>
        <w:spacing w:before="1"/>
        <w:ind w:left="808" w:right="4770" w:hanging="709"/>
      </w:pPr>
      <w:r>
        <w:t xml:space="preserve">Инструкция для родителей "Способ №2" </w:t>
      </w:r>
      <w:proofErr w:type="spellStart"/>
      <w:r>
        <w:rPr>
          <w:spacing w:val="-2"/>
        </w:rPr>
        <w:t>Ссылка:</w:t>
      </w:r>
      <w:hyperlink r:id="rId7">
        <w:r>
          <w:rPr>
            <w:color w:val="0000FF"/>
            <w:spacing w:val="-2"/>
            <w:u w:val="single" w:color="0000FF"/>
          </w:rPr>
          <w:t>https</w:t>
        </w:r>
        <w:proofErr w:type="spellEnd"/>
        <w:r>
          <w:rPr>
            <w:color w:val="0000FF"/>
            <w:spacing w:val="-2"/>
            <w:u w:val="single" w:color="0000FF"/>
          </w:rPr>
          <w:t>://cloud.mail.ru/</w:t>
        </w:r>
        <w:proofErr w:type="spellStart"/>
        <w:r>
          <w:rPr>
            <w:color w:val="0000FF"/>
            <w:spacing w:val="-2"/>
            <w:u w:val="single" w:color="0000FF"/>
          </w:rPr>
          <w:t>public</w:t>
        </w:r>
        <w:proofErr w:type="spellEnd"/>
        <w:r>
          <w:rPr>
            <w:color w:val="0000FF"/>
            <w:spacing w:val="-2"/>
            <w:u w:val="single" w:color="0000FF"/>
          </w:rPr>
          <w:t>/1FyT/</w:t>
        </w:r>
        <w:proofErr w:type="spellStart"/>
        <w:r>
          <w:rPr>
            <w:color w:val="0000FF"/>
            <w:spacing w:val="-2"/>
            <w:u w:val="single" w:color="0000FF"/>
          </w:rPr>
          <w:t>rQWLwCcWD</w:t>
        </w:r>
        <w:proofErr w:type="spellEnd"/>
      </w:hyperlink>
    </w:p>
    <w:p w14:paraId="0C48D504" w14:textId="77777777" w:rsidR="00AE30D5" w:rsidRDefault="003338F2">
      <w:pPr>
        <w:pStyle w:val="a5"/>
        <w:numPr>
          <w:ilvl w:val="0"/>
          <w:numId w:val="2"/>
        </w:numPr>
        <w:tabs>
          <w:tab w:val="left" w:pos="320"/>
        </w:tabs>
        <w:spacing w:before="252"/>
        <w:ind w:left="320" w:hanging="220"/>
      </w:pPr>
      <w:r>
        <w:t>Видео-инструкция</w:t>
      </w:r>
      <w:r>
        <w:rPr>
          <w:spacing w:val="-8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rPr>
          <w:spacing w:val="-4"/>
        </w:rPr>
        <w:t>ЕСИА.</w:t>
      </w:r>
    </w:p>
    <w:p w14:paraId="6120ADA1" w14:textId="77777777" w:rsidR="00AE30D5" w:rsidRDefault="003338F2">
      <w:pPr>
        <w:pStyle w:val="a3"/>
        <w:spacing w:before="1"/>
        <w:ind w:left="863"/>
      </w:pPr>
      <w:r>
        <w:t>Смотреть</w:t>
      </w:r>
      <w:r>
        <w:rPr>
          <w:spacing w:val="-6"/>
        </w:rPr>
        <w:t xml:space="preserve"> </w:t>
      </w:r>
      <w:r>
        <w:t>видео:</w:t>
      </w:r>
      <w:r>
        <w:rPr>
          <w:spacing w:val="-4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https://cloud.mail.ru/public/b6zQ/vvF8JnfeR</w:t>
        </w:r>
      </w:hyperlink>
    </w:p>
    <w:p w14:paraId="3DB1D5A7" w14:textId="77777777" w:rsidR="00AE30D5" w:rsidRDefault="00AE30D5">
      <w:pPr>
        <w:pStyle w:val="a3"/>
        <w:spacing w:before="1"/>
        <w:ind w:left="0"/>
      </w:pPr>
    </w:p>
    <w:p w14:paraId="6A5E2B2D" w14:textId="77777777" w:rsidR="00AE30D5" w:rsidRDefault="003338F2">
      <w:pPr>
        <w:pStyle w:val="a3"/>
      </w:pPr>
      <w:r>
        <w:t>После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учетной</w:t>
      </w:r>
      <w:r>
        <w:rPr>
          <w:spacing w:val="-6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осуществите</w:t>
      </w:r>
      <w:r>
        <w:rPr>
          <w:spacing w:val="-5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Электронную</w:t>
      </w:r>
      <w:r>
        <w:rPr>
          <w:spacing w:val="-5"/>
        </w:rPr>
        <w:t xml:space="preserve"> </w:t>
      </w:r>
      <w:r>
        <w:rPr>
          <w:spacing w:val="-2"/>
        </w:rPr>
        <w:t>школу.</w:t>
      </w:r>
    </w:p>
    <w:p w14:paraId="39AB5070" w14:textId="77777777" w:rsidR="00AE30D5" w:rsidRDefault="003338F2">
      <w:pPr>
        <w:pStyle w:val="1"/>
        <w:ind w:left="2718"/>
      </w:pPr>
      <w:r>
        <w:t>Инструкция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входу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школу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родителей</w:t>
      </w:r>
    </w:p>
    <w:p w14:paraId="7C39B286" w14:textId="77777777" w:rsidR="00AE30D5" w:rsidRDefault="003338F2">
      <w:pPr>
        <w:pStyle w:val="a5"/>
        <w:numPr>
          <w:ilvl w:val="0"/>
          <w:numId w:val="1"/>
        </w:numPr>
        <w:tabs>
          <w:tab w:val="left" w:pos="808"/>
        </w:tabs>
        <w:spacing w:before="180"/>
        <w:ind w:hanging="708"/>
      </w:pPr>
      <w:r>
        <w:t>Зайдите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сайт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ссылке</w:t>
      </w:r>
      <w:r>
        <w:rPr>
          <w:spacing w:val="-4"/>
        </w:rPr>
        <w:t xml:space="preserve"> </w:t>
      </w:r>
      <w:hyperlink r:id="rId9">
        <w:r>
          <w:rPr>
            <w:color w:val="0000FF"/>
            <w:u w:val="single" w:color="0000FF"/>
          </w:rPr>
          <w:t>https://sh-open.ris61edu.ru</w:t>
        </w:r>
        <w:r>
          <w:rPr>
            <w:color w:val="0000FF"/>
          </w:rPr>
          <w:t>.</w:t>
        </w:r>
      </w:hyperlink>
      <w:r>
        <w:rPr>
          <w:color w:val="0000FF"/>
          <w:spacing w:val="-5"/>
        </w:rPr>
        <w:t xml:space="preserve"> </w:t>
      </w:r>
      <w:r>
        <w:t>Нажмите</w:t>
      </w:r>
      <w:r>
        <w:rPr>
          <w:spacing w:val="-5"/>
        </w:rPr>
        <w:t xml:space="preserve"> </w:t>
      </w:r>
      <w:r>
        <w:t>кнопку</w:t>
      </w:r>
      <w:r>
        <w:rPr>
          <w:spacing w:val="-6"/>
        </w:rPr>
        <w:t xml:space="preserve"> </w:t>
      </w:r>
      <w:r>
        <w:rPr>
          <w:spacing w:val="-2"/>
        </w:rPr>
        <w:t>«Войти».</w:t>
      </w:r>
    </w:p>
    <w:p w14:paraId="4C82B6B7" w14:textId="77777777" w:rsidR="00AE30D5" w:rsidRDefault="003338F2">
      <w:pPr>
        <w:pStyle w:val="a5"/>
        <w:numPr>
          <w:ilvl w:val="0"/>
          <w:numId w:val="1"/>
        </w:numPr>
        <w:tabs>
          <w:tab w:val="left" w:pos="808"/>
        </w:tabs>
        <w:ind w:hanging="708"/>
      </w:pPr>
      <w:r>
        <w:t>Авторизуйтесь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портал</w:t>
      </w:r>
      <w:r>
        <w:rPr>
          <w:spacing w:val="-5"/>
        </w:rPr>
        <w:t xml:space="preserve"> </w:t>
      </w:r>
      <w:r>
        <w:rPr>
          <w:spacing w:val="-2"/>
        </w:rPr>
        <w:t>«Госуслуги».</w:t>
      </w:r>
    </w:p>
    <w:p w14:paraId="4DA86405" w14:textId="77777777" w:rsidR="00AE30D5" w:rsidRDefault="003338F2">
      <w:pPr>
        <w:pStyle w:val="a5"/>
        <w:numPr>
          <w:ilvl w:val="0"/>
          <w:numId w:val="1"/>
        </w:numPr>
        <w:tabs>
          <w:tab w:val="left" w:pos="808"/>
        </w:tabs>
        <w:spacing w:before="40"/>
        <w:ind w:hanging="708"/>
      </w:pPr>
      <w:r>
        <w:t>Нажмите</w:t>
      </w:r>
      <w:r>
        <w:rPr>
          <w:spacing w:val="-8"/>
        </w:rPr>
        <w:t xml:space="preserve"> </w:t>
      </w:r>
      <w:r>
        <w:t>кнопку</w:t>
      </w:r>
      <w:r>
        <w:rPr>
          <w:spacing w:val="-5"/>
        </w:rPr>
        <w:t xml:space="preserve"> </w:t>
      </w:r>
      <w:r>
        <w:t>«Разрешить»,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подтвердить</w:t>
      </w:r>
      <w:r>
        <w:rPr>
          <w:spacing w:val="-8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данных.</w:t>
      </w:r>
    </w:p>
    <w:p w14:paraId="5011EFFA" w14:textId="77777777" w:rsidR="00AE30D5" w:rsidRDefault="003338F2">
      <w:pPr>
        <w:pStyle w:val="a5"/>
        <w:numPr>
          <w:ilvl w:val="0"/>
          <w:numId w:val="1"/>
        </w:numPr>
        <w:tabs>
          <w:tab w:val="left" w:pos="808"/>
        </w:tabs>
        <w:ind w:hanging="708"/>
      </w:pPr>
      <w:r>
        <w:t>Пройдите</w:t>
      </w:r>
      <w:r>
        <w:rPr>
          <w:spacing w:val="-4"/>
        </w:rPr>
        <w:t xml:space="preserve"> </w:t>
      </w:r>
      <w:r>
        <w:rPr>
          <w:spacing w:val="-2"/>
        </w:rPr>
        <w:t>авторизацию.</w:t>
      </w:r>
    </w:p>
    <w:p w14:paraId="633C0064" w14:textId="7B303823" w:rsidR="00AE30D5" w:rsidRDefault="003338F2" w:rsidP="003338F2">
      <w:pPr>
        <w:pStyle w:val="a5"/>
        <w:numPr>
          <w:ilvl w:val="0"/>
          <w:numId w:val="1"/>
        </w:numPr>
        <w:tabs>
          <w:tab w:val="left" w:pos="807"/>
        </w:tabs>
        <w:spacing w:before="179" w:line="276" w:lineRule="auto"/>
        <w:ind w:left="0" w:right="113" w:firstLine="0"/>
        <w:jc w:val="both"/>
      </w:pPr>
      <w:r>
        <w:t xml:space="preserve">Если появилась надпись «Ваш дневник не найден. Чтобы решить проблему, </w:t>
      </w:r>
      <w:r>
        <w:t xml:space="preserve">необходимо обратиться в образовательную организацию, чтобы администратор Электронной школы добавил Вам </w:t>
      </w:r>
      <w:r>
        <w:t xml:space="preserve">СНИЛС в системе. </w:t>
      </w:r>
    </w:p>
    <w:p w14:paraId="0FE7D62C" w14:textId="77777777" w:rsidR="00AE30D5" w:rsidRDefault="003338F2">
      <w:pPr>
        <w:pStyle w:val="a3"/>
      </w:pPr>
      <w:r>
        <w:t>Д</w:t>
      </w:r>
      <w:r>
        <w:t>ля</w:t>
      </w:r>
      <w:r>
        <w:rPr>
          <w:spacing w:val="-8"/>
        </w:rPr>
        <w:t xml:space="preserve"> </w:t>
      </w:r>
      <w:r>
        <w:t>Вашего</w:t>
      </w:r>
      <w:r>
        <w:rPr>
          <w:spacing w:val="-6"/>
        </w:rPr>
        <w:t xml:space="preserve"> </w:t>
      </w:r>
      <w:r>
        <w:t>удобства</w:t>
      </w:r>
      <w:r>
        <w:rPr>
          <w:spacing w:val="-6"/>
        </w:rPr>
        <w:t xml:space="preserve"> </w:t>
      </w:r>
      <w:r>
        <w:t>создано</w:t>
      </w:r>
      <w:r>
        <w:rPr>
          <w:spacing w:val="-6"/>
        </w:rPr>
        <w:t xml:space="preserve"> </w:t>
      </w:r>
      <w:r>
        <w:t>мобильное</w:t>
      </w:r>
      <w:r>
        <w:rPr>
          <w:spacing w:val="-7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«Мой</w:t>
      </w:r>
      <w:r>
        <w:rPr>
          <w:spacing w:val="-6"/>
        </w:rPr>
        <w:t xml:space="preserve"> </w:t>
      </w:r>
      <w:r>
        <w:rPr>
          <w:spacing w:val="-2"/>
        </w:rPr>
        <w:t>дневник».</w:t>
      </w:r>
    </w:p>
    <w:p w14:paraId="4C10014B" w14:textId="77777777" w:rsidR="00AE30D5" w:rsidRDefault="003338F2">
      <w:pPr>
        <w:pStyle w:val="a3"/>
        <w:spacing w:before="181" w:line="259" w:lineRule="auto"/>
        <w:ind w:left="820" w:right="1505"/>
      </w:pPr>
      <w:r>
        <w:t xml:space="preserve">Скачать можно по ссылкам: </w:t>
      </w:r>
      <w:hyperlink r:id="rId10">
        <w:r>
          <w:rPr>
            <w:color w:val="0000FF"/>
            <w:spacing w:val="-2"/>
            <w:u w:val="single" w:color="0000FF"/>
          </w:rPr>
          <w:t>https://play.google.com/store/apps/details?id=ru.barsopen.mydiary</w:t>
        </w:r>
      </w:hyperlink>
      <w:r>
        <w:rPr>
          <w:color w:val="0000FF"/>
          <w:spacing w:val="-2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https://apps.apple.com/app/id557094374</w:t>
        </w:r>
      </w:hyperlink>
    </w:p>
    <w:p w14:paraId="1D0E73A3" w14:textId="77777777" w:rsidR="00AE30D5" w:rsidRDefault="00AE30D5">
      <w:pPr>
        <w:pStyle w:val="a3"/>
        <w:spacing w:before="130"/>
        <w:ind w:left="0"/>
        <w:rPr>
          <w:sz w:val="24"/>
        </w:rPr>
      </w:pPr>
    </w:p>
    <w:p w14:paraId="4E770270" w14:textId="033B8ADF" w:rsidR="00AE30D5" w:rsidRDefault="003338F2">
      <w:pPr>
        <w:pStyle w:val="a4"/>
        <w:tabs>
          <w:tab w:val="left" w:pos="7586"/>
        </w:tabs>
      </w:pPr>
      <w:r>
        <w:tab/>
      </w:r>
    </w:p>
    <w:sectPr w:rsidR="00AE30D5">
      <w:type w:val="continuous"/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E59BA"/>
    <w:multiLevelType w:val="hybridMultilevel"/>
    <w:tmpl w:val="09F42E30"/>
    <w:lvl w:ilvl="0" w:tplc="463E212A">
      <w:start w:val="1"/>
      <w:numFmt w:val="decimal"/>
      <w:lvlText w:val="%1."/>
      <w:lvlJc w:val="left"/>
      <w:pPr>
        <w:ind w:left="10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E2AA272">
      <w:numFmt w:val="bullet"/>
      <w:lvlText w:val="•"/>
      <w:lvlJc w:val="left"/>
      <w:pPr>
        <w:ind w:left="1158" w:hanging="245"/>
      </w:pPr>
      <w:rPr>
        <w:rFonts w:hint="default"/>
        <w:lang w:val="ru-RU" w:eastAsia="en-US" w:bidi="ar-SA"/>
      </w:rPr>
    </w:lvl>
    <w:lvl w:ilvl="2" w:tplc="A2AC53BC">
      <w:numFmt w:val="bullet"/>
      <w:lvlText w:val="•"/>
      <w:lvlJc w:val="left"/>
      <w:pPr>
        <w:ind w:left="2217" w:hanging="245"/>
      </w:pPr>
      <w:rPr>
        <w:rFonts w:hint="default"/>
        <w:lang w:val="ru-RU" w:eastAsia="en-US" w:bidi="ar-SA"/>
      </w:rPr>
    </w:lvl>
    <w:lvl w:ilvl="3" w:tplc="CACCA0F0">
      <w:numFmt w:val="bullet"/>
      <w:lvlText w:val="•"/>
      <w:lvlJc w:val="left"/>
      <w:pPr>
        <w:ind w:left="3275" w:hanging="245"/>
      </w:pPr>
      <w:rPr>
        <w:rFonts w:hint="default"/>
        <w:lang w:val="ru-RU" w:eastAsia="en-US" w:bidi="ar-SA"/>
      </w:rPr>
    </w:lvl>
    <w:lvl w:ilvl="4" w:tplc="9132AEB2">
      <w:numFmt w:val="bullet"/>
      <w:lvlText w:val="•"/>
      <w:lvlJc w:val="left"/>
      <w:pPr>
        <w:ind w:left="4334" w:hanging="245"/>
      </w:pPr>
      <w:rPr>
        <w:rFonts w:hint="default"/>
        <w:lang w:val="ru-RU" w:eastAsia="en-US" w:bidi="ar-SA"/>
      </w:rPr>
    </w:lvl>
    <w:lvl w:ilvl="5" w:tplc="8D5800F0">
      <w:numFmt w:val="bullet"/>
      <w:lvlText w:val="•"/>
      <w:lvlJc w:val="left"/>
      <w:pPr>
        <w:ind w:left="5393" w:hanging="245"/>
      </w:pPr>
      <w:rPr>
        <w:rFonts w:hint="default"/>
        <w:lang w:val="ru-RU" w:eastAsia="en-US" w:bidi="ar-SA"/>
      </w:rPr>
    </w:lvl>
    <w:lvl w:ilvl="6" w:tplc="6F32510E">
      <w:numFmt w:val="bullet"/>
      <w:lvlText w:val="•"/>
      <w:lvlJc w:val="left"/>
      <w:pPr>
        <w:ind w:left="6451" w:hanging="245"/>
      </w:pPr>
      <w:rPr>
        <w:rFonts w:hint="default"/>
        <w:lang w:val="ru-RU" w:eastAsia="en-US" w:bidi="ar-SA"/>
      </w:rPr>
    </w:lvl>
    <w:lvl w:ilvl="7" w:tplc="0590A390">
      <w:numFmt w:val="bullet"/>
      <w:lvlText w:val="•"/>
      <w:lvlJc w:val="left"/>
      <w:pPr>
        <w:ind w:left="7510" w:hanging="245"/>
      </w:pPr>
      <w:rPr>
        <w:rFonts w:hint="default"/>
        <w:lang w:val="ru-RU" w:eastAsia="en-US" w:bidi="ar-SA"/>
      </w:rPr>
    </w:lvl>
    <w:lvl w:ilvl="8" w:tplc="4EA0CC40">
      <w:numFmt w:val="bullet"/>
      <w:lvlText w:val="•"/>
      <w:lvlJc w:val="left"/>
      <w:pPr>
        <w:ind w:left="8569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34683E8B"/>
    <w:multiLevelType w:val="hybridMultilevel"/>
    <w:tmpl w:val="3F04D2EC"/>
    <w:lvl w:ilvl="0" w:tplc="3D32F3D2">
      <w:start w:val="1"/>
      <w:numFmt w:val="decimal"/>
      <w:lvlText w:val="%1."/>
      <w:lvlJc w:val="left"/>
      <w:pPr>
        <w:ind w:left="80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D76E388">
      <w:numFmt w:val="bullet"/>
      <w:lvlText w:val="•"/>
      <w:lvlJc w:val="left"/>
      <w:pPr>
        <w:ind w:left="1788" w:hanging="709"/>
      </w:pPr>
      <w:rPr>
        <w:rFonts w:hint="default"/>
        <w:lang w:val="ru-RU" w:eastAsia="en-US" w:bidi="ar-SA"/>
      </w:rPr>
    </w:lvl>
    <w:lvl w:ilvl="2" w:tplc="55700D4E">
      <w:numFmt w:val="bullet"/>
      <w:lvlText w:val="•"/>
      <w:lvlJc w:val="left"/>
      <w:pPr>
        <w:ind w:left="2777" w:hanging="709"/>
      </w:pPr>
      <w:rPr>
        <w:rFonts w:hint="default"/>
        <w:lang w:val="ru-RU" w:eastAsia="en-US" w:bidi="ar-SA"/>
      </w:rPr>
    </w:lvl>
    <w:lvl w:ilvl="3" w:tplc="E4B695B4">
      <w:numFmt w:val="bullet"/>
      <w:lvlText w:val="•"/>
      <w:lvlJc w:val="left"/>
      <w:pPr>
        <w:ind w:left="3765" w:hanging="709"/>
      </w:pPr>
      <w:rPr>
        <w:rFonts w:hint="default"/>
        <w:lang w:val="ru-RU" w:eastAsia="en-US" w:bidi="ar-SA"/>
      </w:rPr>
    </w:lvl>
    <w:lvl w:ilvl="4" w:tplc="8BE2082C">
      <w:numFmt w:val="bullet"/>
      <w:lvlText w:val="•"/>
      <w:lvlJc w:val="left"/>
      <w:pPr>
        <w:ind w:left="4754" w:hanging="709"/>
      </w:pPr>
      <w:rPr>
        <w:rFonts w:hint="default"/>
        <w:lang w:val="ru-RU" w:eastAsia="en-US" w:bidi="ar-SA"/>
      </w:rPr>
    </w:lvl>
    <w:lvl w:ilvl="5" w:tplc="ECF28E60">
      <w:numFmt w:val="bullet"/>
      <w:lvlText w:val="•"/>
      <w:lvlJc w:val="left"/>
      <w:pPr>
        <w:ind w:left="5743" w:hanging="709"/>
      </w:pPr>
      <w:rPr>
        <w:rFonts w:hint="default"/>
        <w:lang w:val="ru-RU" w:eastAsia="en-US" w:bidi="ar-SA"/>
      </w:rPr>
    </w:lvl>
    <w:lvl w:ilvl="6" w:tplc="89F60CFE">
      <w:numFmt w:val="bullet"/>
      <w:lvlText w:val="•"/>
      <w:lvlJc w:val="left"/>
      <w:pPr>
        <w:ind w:left="6731" w:hanging="709"/>
      </w:pPr>
      <w:rPr>
        <w:rFonts w:hint="default"/>
        <w:lang w:val="ru-RU" w:eastAsia="en-US" w:bidi="ar-SA"/>
      </w:rPr>
    </w:lvl>
    <w:lvl w:ilvl="7" w:tplc="C7F23A18">
      <w:numFmt w:val="bullet"/>
      <w:lvlText w:val="•"/>
      <w:lvlJc w:val="left"/>
      <w:pPr>
        <w:ind w:left="7720" w:hanging="709"/>
      </w:pPr>
      <w:rPr>
        <w:rFonts w:hint="default"/>
        <w:lang w:val="ru-RU" w:eastAsia="en-US" w:bidi="ar-SA"/>
      </w:rPr>
    </w:lvl>
    <w:lvl w:ilvl="8" w:tplc="00DC547A">
      <w:numFmt w:val="bullet"/>
      <w:lvlText w:val="•"/>
      <w:lvlJc w:val="left"/>
      <w:pPr>
        <w:ind w:left="8709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30D5"/>
    <w:rsid w:val="003338F2"/>
    <w:rsid w:val="00A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CED0"/>
  <w15:docId w15:val="{2AA81EEB-BC8A-4679-ADB9-F1AAF678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81"/>
      <w:ind w:left="256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8"/>
    </w:pPr>
  </w:style>
  <w:style w:type="paragraph" w:styleId="a4">
    <w:name w:val="Title"/>
    <w:basedOn w:val="a"/>
    <w:uiPriority w:val="10"/>
    <w:qFormat/>
    <w:pPr>
      <w:ind w:left="64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37"/>
      <w:ind w:left="808" w:hanging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b6zQ/vvF8Jnf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1FyT/rQWLwCcW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75AP/mRXmqPepL" TargetMode="External"/><Relationship Id="rId11" Type="http://schemas.openxmlformats.org/officeDocument/2006/relationships/hyperlink" Target="https://apps.apple.com/app/id557094374" TargetMode="External"/><Relationship Id="rId5" Type="http://schemas.openxmlformats.org/officeDocument/2006/relationships/hyperlink" Target="https://www.gosuslugi.ru/help/faq/login_child/102380" TargetMode="External"/><Relationship Id="rId10" Type="http://schemas.openxmlformats.org/officeDocument/2006/relationships/hyperlink" Target="https://play.google.com/store/apps/details?id=ru.barsopen.mydi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open.ris61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Фатун</dc:creator>
  <cp:lastModifiedBy>stepan-maleckij@rambler.ru</cp:lastModifiedBy>
  <cp:revision>2</cp:revision>
  <dcterms:created xsi:type="dcterms:W3CDTF">2024-09-30T18:18:00Z</dcterms:created>
  <dcterms:modified xsi:type="dcterms:W3CDTF">2024-09-30T18:19:00Z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2019</vt:lpwstr>
  </property>
</Properties>
</file>