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F6" w:rsidRDefault="00812B06" w:rsidP="00812B06">
      <w:pPr>
        <w:spacing w:after="0" w:line="240" w:lineRule="auto"/>
        <w:ind w:left="0" w:firstLine="0"/>
        <w:jc w:val="right"/>
      </w:pPr>
      <w:r>
        <w:rPr>
          <w:b/>
        </w:rPr>
        <w:t xml:space="preserve"> </w:t>
      </w:r>
    </w:p>
    <w:p w:rsidR="00812B06" w:rsidRPr="00812B06" w:rsidRDefault="00812B06" w:rsidP="00812B06">
      <w:pPr>
        <w:spacing w:after="0" w:line="240" w:lineRule="auto"/>
        <w:ind w:left="0"/>
        <w:jc w:val="center"/>
        <w:rPr>
          <w:rFonts w:ascii="Bookman Old Style" w:eastAsia="Calibri" w:hAnsi="Bookman Old Style"/>
          <w:b/>
          <w:color w:val="auto"/>
          <w:szCs w:val="24"/>
          <w:lang w:eastAsia="en-US"/>
        </w:rPr>
      </w:pPr>
      <w:r>
        <w:rPr>
          <w:b/>
        </w:rPr>
        <w:t xml:space="preserve"> </w:t>
      </w:r>
      <w:r w:rsidRPr="00812B06">
        <w:rPr>
          <w:rFonts w:ascii="Bookman Old Style" w:eastAsia="Calibri" w:hAnsi="Bookman Old Style"/>
          <w:b/>
          <w:color w:val="auto"/>
          <w:szCs w:val="24"/>
          <w:lang w:eastAsia="en-US"/>
        </w:rPr>
        <w:t>Муниципальное бюджетное общеобразовательное учреждение</w:t>
      </w:r>
    </w:p>
    <w:p w:rsidR="00812B06" w:rsidRPr="00812B06" w:rsidRDefault="00812B06" w:rsidP="00812B06">
      <w:pPr>
        <w:spacing w:after="0" w:line="240" w:lineRule="auto"/>
        <w:ind w:left="0" w:firstLine="0"/>
        <w:jc w:val="center"/>
        <w:rPr>
          <w:rFonts w:ascii="Bookman Old Style" w:eastAsia="Calibri" w:hAnsi="Bookman Old Style"/>
          <w:b/>
          <w:color w:val="auto"/>
          <w:szCs w:val="24"/>
          <w:lang w:eastAsia="en-US"/>
        </w:rPr>
      </w:pPr>
      <w:r w:rsidRPr="00812B06">
        <w:rPr>
          <w:rFonts w:ascii="Bookman Old Style" w:eastAsia="Calibri" w:hAnsi="Bookman Old Style"/>
          <w:b/>
          <w:color w:val="auto"/>
          <w:szCs w:val="24"/>
          <w:lang w:eastAsia="en-US"/>
        </w:rPr>
        <w:t xml:space="preserve">Гимназия </w:t>
      </w:r>
      <w:proofErr w:type="gramStart"/>
      <w:r w:rsidRPr="00812B06">
        <w:rPr>
          <w:rFonts w:ascii="Bookman Old Style" w:eastAsia="Calibri" w:hAnsi="Bookman Old Style"/>
          <w:b/>
          <w:color w:val="auto"/>
          <w:szCs w:val="24"/>
          <w:lang w:eastAsia="en-US"/>
        </w:rPr>
        <w:t>№  10</w:t>
      </w:r>
      <w:proofErr w:type="gramEnd"/>
    </w:p>
    <w:p w:rsidR="00812B06" w:rsidRPr="00812B06" w:rsidRDefault="00812B06" w:rsidP="00812B06">
      <w:pPr>
        <w:spacing w:after="0" w:line="240" w:lineRule="auto"/>
        <w:ind w:left="0" w:firstLine="0"/>
        <w:jc w:val="center"/>
        <w:rPr>
          <w:rFonts w:ascii="Bookman Old Style" w:eastAsia="Calibri" w:hAnsi="Bookman Old Style"/>
          <w:b/>
          <w:color w:val="auto"/>
          <w:szCs w:val="24"/>
          <w:lang w:eastAsia="en-US"/>
        </w:rPr>
      </w:pPr>
      <w:r w:rsidRPr="00812B06">
        <w:rPr>
          <w:rFonts w:ascii="Bookman Old Style" w:eastAsia="Calibri" w:hAnsi="Bookman Old Style"/>
          <w:b/>
          <w:color w:val="auto"/>
          <w:szCs w:val="24"/>
          <w:lang w:eastAsia="en-US"/>
        </w:rPr>
        <w:t>(МБОУ Гимназия № 10)</w:t>
      </w:r>
    </w:p>
    <w:p w:rsidR="00812B06" w:rsidRPr="00812B06" w:rsidRDefault="00812B06" w:rsidP="00812B06">
      <w:pPr>
        <w:spacing w:after="0" w:line="240" w:lineRule="auto"/>
        <w:ind w:left="0" w:firstLine="0"/>
        <w:jc w:val="center"/>
        <w:rPr>
          <w:rFonts w:ascii="Bookman Old Style" w:eastAsia="Calibri" w:hAnsi="Bookman Old Style"/>
          <w:b/>
          <w:color w:val="auto"/>
          <w:szCs w:val="24"/>
          <w:lang w:eastAsia="en-US"/>
        </w:rPr>
      </w:pPr>
      <w:r w:rsidRPr="00812B06">
        <w:rPr>
          <w:rFonts w:ascii="Bookman Old Style" w:eastAsia="Calibri" w:hAnsi="Bookman Old Style"/>
          <w:b/>
          <w:color w:val="auto"/>
          <w:szCs w:val="24"/>
          <w:lang w:eastAsia="en-US"/>
        </w:rPr>
        <w:t>_____________________________________________________________________________</w:t>
      </w:r>
    </w:p>
    <w:p w:rsidR="00812B06" w:rsidRPr="00812B06" w:rsidRDefault="00812B06" w:rsidP="00812B06">
      <w:pPr>
        <w:spacing w:after="0" w:line="240" w:lineRule="auto"/>
        <w:ind w:left="0" w:firstLine="0"/>
        <w:jc w:val="center"/>
        <w:rPr>
          <w:rFonts w:ascii="Bookman Old Style" w:eastAsia="Calibri" w:hAnsi="Bookman Old Style"/>
          <w:b/>
          <w:color w:val="auto"/>
          <w:szCs w:val="24"/>
          <w:lang w:eastAsia="en-US"/>
        </w:rPr>
      </w:pPr>
    </w:p>
    <w:tbl>
      <w:tblPr>
        <w:tblStyle w:val="1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2"/>
      </w:tblGrid>
      <w:tr w:rsidR="00812B06" w:rsidRPr="00812B06" w:rsidTr="00BE1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"/>
          <w:jc w:val="right"/>
        </w:trPr>
        <w:tc>
          <w:tcPr>
            <w:tcW w:w="3612" w:type="dxa"/>
          </w:tcPr>
          <w:p w:rsidR="00812B06" w:rsidRPr="00812B06" w:rsidRDefault="00812B06" w:rsidP="00812B0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/>
                <w:color w:val="auto"/>
                <w:sz w:val="18"/>
                <w:szCs w:val="18"/>
              </w:rPr>
            </w:pPr>
            <w:r w:rsidRPr="00812B06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УТВЕРЖДАЮ</w:t>
            </w:r>
          </w:p>
          <w:p w:rsidR="00812B06" w:rsidRPr="00812B06" w:rsidRDefault="00812B06" w:rsidP="00812B06">
            <w:pPr>
              <w:spacing w:after="0" w:line="240" w:lineRule="auto"/>
              <w:ind w:left="0" w:firstLine="0"/>
              <w:jc w:val="right"/>
              <w:rPr>
                <w:rFonts w:ascii="Bookman Old Style" w:eastAsia="Calibri" w:hAnsi="Bookman Old Style"/>
                <w:color w:val="auto"/>
                <w:sz w:val="18"/>
                <w:szCs w:val="18"/>
              </w:rPr>
            </w:pPr>
            <w:r w:rsidRPr="00812B06">
              <w:rPr>
                <w:rFonts w:ascii="Bookman Old Style" w:eastAsia="Calibri" w:hAnsi="Bookman Old Style"/>
                <w:noProof/>
                <w:color w:val="auto"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77C5E835" wp14:editId="7E6A3DF3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258445</wp:posOffset>
                  </wp:positionV>
                  <wp:extent cx="1352550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96" y="20903"/>
                      <wp:lineTo x="21296" y="0"/>
                      <wp:lineTo x="0" y="0"/>
                    </wp:wrapPolygon>
                  </wp:wrapTight>
                  <wp:docPr id="1" name="Рисунок 1" descr="C:\Users\007\Desktop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7\Desktop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2B06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Директор МБОУ Гимназии № 10</w:t>
            </w:r>
          </w:p>
          <w:p w:rsidR="00812B06" w:rsidRPr="00812B06" w:rsidRDefault="00812B06" w:rsidP="00812B06">
            <w:pPr>
              <w:spacing w:after="0" w:line="240" w:lineRule="auto"/>
              <w:ind w:left="0" w:firstLine="0"/>
              <w:jc w:val="right"/>
              <w:rPr>
                <w:rFonts w:ascii="Bookman Old Style" w:eastAsia="Calibri" w:hAnsi="Bookman Old Style"/>
                <w:color w:val="auto"/>
                <w:sz w:val="18"/>
                <w:szCs w:val="18"/>
              </w:rPr>
            </w:pPr>
            <w:r w:rsidRPr="00812B06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 xml:space="preserve">_________________ </w:t>
            </w:r>
            <w:proofErr w:type="spellStart"/>
            <w:r w:rsidRPr="00812B06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Е.С.Лопина</w:t>
            </w:r>
            <w:proofErr w:type="spellEnd"/>
          </w:p>
          <w:p w:rsidR="00812B06" w:rsidRPr="00812B06" w:rsidRDefault="00812B06" w:rsidP="00812B0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/>
                <w:color w:val="auto"/>
                <w:sz w:val="18"/>
                <w:szCs w:val="18"/>
              </w:rPr>
            </w:pPr>
            <w:r w:rsidRPr="00812B06">
              <w:rPr>
                <w:rFonts w:ascii="Bookman Old Style" w:eastAsia="Calibri" w:hAnsi="Bookman Old Style"/>
                <w:color w:val="auto"/>
                <w:sz w:val="12"/>
                <w:szCs w:val="12"/>
              </w:rPr>
              <w:t>Подпись</w:t>
            </w:r>
          </w:p>
          <w:p w:rsidR="00812B06" w:rsidRPr="00812B06" w:rsidRDefault="00812B06" w:rsidP="00812B06">
            <w:pPr>
              <w:spacing w:after="0" w:line="240" w:lineRule="auto"/>
              <w:ind w:left="0" w:firstLine="0"/>
              <w:jc w:val="right"/>
              <w:rPr>
                <w:rFonts w:ascii="Bookman Old Style" w:eastAsia="Calibri" w:hAnsi="Bookman Old Style"/>
                <w:color w:val="auto"/>
                <w:sz w:val="18"/>
                <w:szCs w:val="18"/>
              </w:rPr>
            </w:pPr>
            <w:r w:rsidRPr="00812B06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Приказ № 172  от  31.08.2022 года</w:t>
            </w:r>
          </w:p>
        </w:tc>
      </w:tr>
    </w:tbl>
    <w:p w:rsidR="00812B06" w:rsidRPr="00812B06" w:rsidRDefault="00812B06" w:rsidP="00812B06">
      <w:pPr>
        <w:spacing w:after="0" w:line="240" w:lineRule="auto"/>
        <w:ind w:left="0" w:firstLine="0"/>
        <w:jc w:val="center"/>
        <w:rPr>
          <w:rFonts w:ascii="Bookman Old Style" w:eastAsia="Calibri" w:hAnsi="Bookman Old Style"/>
          <w:color w:val="auto"/>
          <w:sz w:val="18"/>
          <w:szCs w:val="18"/>
          <w:lang w:eastAsia="en-US"/>
        </w:rPr>
      </w:pPr>
    </w:p>
    <w:p w:rsidR="00812B06" w:rsidRPr="00812B06" w:rsidRDefault="00812B06" w:rsidP="00812B06">
      <w:pPr>
        <w:spacing w:after="0" w:line="240" w:lineRule="auto"/>
        <w:ind w:left="0" w:firstLine="0"/>
        <w:jc w:val="center"/>
        <w:rPr>
          <w:rFonts w:ascii="Bookman Old Style" w:eastAsia="Calibri" w:hAnsi="Bookman Old Style"/>
          <w:color w:val="auto"/>
          <w:sz w:val="18"/>
          <w:szCs w:val="18"/>
          <w:lang w:eastAsia="en-US"/>
        </w:rPr>
      </w:pPr>
    </w:p>
    <w:p w:rsidR="00812B06" w:rsidRPr="00812B06" w:rsidRDefault="00812B06" w:rsidP="00812B06">
      <w:pPr>
        <w:spacing w:after="0" w:line="240" w:lineRule="auto"/>
        <w:ind w:left="0" w:firstLine="0"/>
        <w:jc w:val="center"/>
        <w:rPr>
          <w:rFonts w:ascii="Bookman Old Style" w:eastAsia="Calibri" w:hAnsi="Bookman Old Style"/>
          <w:color w:val="auto"/>
          <w:sz w:val="18"/>
          <w:szCs w:val="18"/>
          <w:lang w:eastAsia="en-US"/>
        </w:rPr>
      </w:pPr>
    </w:p>
    <w:p w:rsidR="00812B06" w:rsidRPr="00812B06" w:rsidRDefault="00812B06" w:rsidP="00812B06">
      <w:pPr>
        <w:spacing w:after="0" w:line="240" w:lineRule="auto"/>
        <w:ind w:left="0" w:firstLine="0"/>
        <w:jc w:val="center"/>
        <w:rPr>
          <w:rFonts w:ascii="Bookman Old Style" w:eastAsia="Calibri" w:hAnsi="Bookman Old Style"/>
          <w:color w:val="auto"/>
          <w:sz w:val="18"/>
          <w:szCs w:val="18"/>
          <w:lang w:eastAsia="en-US"/>
        </w:rPr>
      </w:pPr>
    </w:p>
    <w:p w:rsidR="00812B06" w:rsidRPr="00812B06" w:rsidRDefault="00812B06" w:rsidP="00812B06">
      <w:pPr>
        <w:spacing w:after="0" w:line="240" w:lineRule="auto"/>
        <w:ind w:left="0" w:firstLine="0"/>
        <w:jc w:val="center"/>
        <w:rPr>
          <w:rFonts w:ascii="Bookman Old Style" w:eastAsia="Calibri" w:hAnsi="Bookman Old Style"/>
          <w:color w:val="auto"/>
          <w:sz w:val="18"/>
          <w:szCs w:val="18"/>
          <w:lang w:eastAsia="en-US"/>
        </w:rPr>
      </w:pPr>
    </w:p>
    <w:p w:rsidR="00812B06" w:rsidRPr="00812B06" w:rsidRDefault="00812B06" w:rsidP="00812B06">
      <w:pPr>
        <w:spacing w:after="0" w:line="240" w:lineRule="auto"/>
        <w:ind w:left="0" w:firstLine="0"/>
        <w:jc w:val="center"/>
        <w:rPr>
          <w:rFonts w:ascii="Bookman Old Style" w:eastAsia="Calibri" w:hAnsi="Bookman Old Style"/>
          <w:color w:val="auto"/>
          <w:sz w:val="18"/>
          <w:szCs w:val="18"/>
          <w:lang w:eastAsia="en-US"/>
        </w:rPr>
      </w:pPr>
    </w:p>
    <w:p w:rsidR="00812B06" w:rsidRPr="00812B06" w:rsidRDefault="00812B06" w:rsidP="00812B06">
      <w:pPr>
        <w:spacing w:after="0" w:line="240" w:lineRule="auto"/>
        <w:ind w:left="0" w:firstLine="0"/>
        <w:jc w:val="center"/>
        <w:rPr>
          <w:rFonts w:ascii="Bookman Old Style" w:eastAsia="Calibri" w:hAnsi="Bookman Old Style"/>
          <w:color w:val="auto"/>
          <w:sz w:val="18"/>
          <w:szCs w:val="18"/>
          <w:lang w:eastAsia="en-US"/>
        </w:rPr>
      </w:pPr>
    </w:p>
    <w:p w:rsidR="00812B06" w:rsidRPr="00812B06" w:rsidRDefault="00812B06" w:rsidP="00812B06">
      <w:pPr>
        <w:spacing w:after="0" w:line="240" w:lineRule="auto"/>
        <w:ind w:left="0" w:firstLine="0"/>
        <w:jc w:val="center"/>
        <w:rPr>
          <w:rFonts w:ascii="Bookman Old Style" w:eastAsia="Calibri" w:hAnsi="Bookman Old Style"/>
          <w:b/>
          <w:color w:val="auto"/>
          <w:sz w:val="40"/>
          <w:szCs w:val="40"/>
          <w:lang w:eastAsia="en-US"/>
        </w:rPr>
      </w:pPr>
      <w:r w:rsidRPr="00812B06">
        <w:rPr>
          <w:rFonts w:ascii="Bookman Old Style" w:eastAsia="Calibri" w:hAnsi="Bookman Old Style"/>
          <w:b/>
          <w:color w:val="auto"/>
          <w:sz w:val="40"/>
          <w:szCs w:val="40"/>
          <w:lang w:eastAsia="en-US"/>
        </w:rPr>
        <w:t>АДАПТИРОВАННАЯ РАБОЧАЯ ПРОГРАММА</w:t>
      </w:r>
    </w:p>
    <w:p w:rsidR="00812B06" w:rsidRPr="00812B06" w:rsidRDefault="00812B06" w:rsidP="00812B06">
      <w:pPr>
        <w:spacing w:after="0" w:line="240" w:lineRule="auto"/>
        <w:ind w:left="0" w:firstLine="0"/>
        <w:jc w:val="center"/>
        <w:rPr>
          <w:rFonts w:ascii="Bookman Old Style" w:eastAsia="Calibri" w:hAnsi="Bookman Old Style"/>
          <w:b/>
          <w:color w:val="auto"/>
          <w:sz w:val="40"/>
          <w:szCs w:val="40"/>
          <w:lang w:eastAsia="en-US"/>
        </w:rPr>
      </w:pPr>
      <w:r w:rsidRPr="00812B06">
        <w:rPr>
          <w:rFonts w:ascii="Bookman Old Style" w:eastAsia="Calibri" w:hAnsi="Bookman Old Style"/>
          <w:b/>
          <w:color w:val="auto"/>
          <w:sz w:val="40"/>
          <w:szCs w:val="40"/>
          <w:lang w:eastAsia="en-US"/>
        </w:rPr>
        <w:t xml:space="preserve">по </w:t>
      </w:r>
      <w:r>
        <w:rPr>
          <w:rFonts w:ascii="Bookman Old Style" w:eastAsia="Calibri" w:hAnsi="Bookman Old Style"/>
          <w:b/>
          <w:color w:val="auto"/>
          <w:sz w:val="40"/>
          <w:szCs w:val="40"/>
          <w:lang w:eastAsia="en-US"/>
        </w:rPr>
        <w:t>физической культуре</w:t>
      </w:r>
    </w:p>
    <w:p w:rsidR="00812B06" w:rsidRPr="00812B06" w:rsidRDefault="00812B06" w:rsidP="00812B06">
      <w:pPr>
        <w:spacing w:after="0" w:line="240" w:lineRule="auto"/>
        <w:ind w:left="0" w:firstLine="0"/>
        <w:jc w:val="center"/>
        <w:rPr>
          <w:rFonts w:ascii="Bookman Old Style" w:eastAsia="Calibri" w:hAnsi="Bookman Old Style"/>
          <w:b/>
          <w:color w:val="auto"/>
          <w:sz w:val="40"/>
          <w:szCs w:val="40"/>
          <w:lang w:eastAsia="en-US"/>
        </w:rPr>
      </w:pPr>
      <w:r w:rsidRPr="00812B06">
        <w:rPr>
          <w:rFonts w:ascii="Bookman Old Style" w:eastAsia="Calibri" w:hAnsi="Bookman Old Style"/>
          <w:b/>
          <w:color w:val="auto"/>
          <w:sz w:val="40"/>
          <w:szCs w:val="40"/>
          <w:lang w:eastAsia="en-US"/>
        </w:rPr>
        <w:t>для детей с ЗПР. Вариант 7.2</w:t>
      </w:r>
    </w:p>
    <w:p w:rsidR="00812B06" w:rsidRPr="00812B06" w:rsidRDefault="00812B06" w:rsidP="00812B06">
      <w:pPr>
        <w:spacing w:after="0" w:line="240" w:lineRule="auto"/>
        <w:ind w:left="0" w:firstLine="0"/>
        <w:jc w:val="center"/>
        <w:rPr>
          <w:rFonts w:ascii="Bookman Old Style" w:eastAsia="Calibri" w:hAnsi="Bookman Old Style"/>
          <w:b/>
          <w:color w:val="auto"/>
          <w:sz w:val="40"/>
          <w:szCs w:val="40"/>
          <w:lang w:eastAsia="en-US"/>
        </w:rPr>
      </w:pPr>
    </w:p>
    <w:tbl>
      <w:tblPr>
        <w:tblStyle w:val="11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6"/>
      </w:tblGrid>
      <w:tr w:rsidR="00812B06" w:rsidRPr="00812B06" w:rsidTr="00BE1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tcW w:w="9566" w:type="dxa"/>
          </w:tcPr>
          <w:p w:rsidR="00812B06" w:rsidRPr="00812B06" w:rsidRDefault="00812B06" w:rsidP="00812B06">
            <w:pPr>
              <w:spacing w:after="0" w:line="240" w:lineRule="auto"/>
              <w:ind w:left="0" w:firstLine="0"/>
              <w:jc w:val="left"/>
              <w:rPr>
                <w:rFonts w:ascii="Bookman Old Style" w:eastAsia="Calibri" w:hAnsi="Bookman Old Style"/>
                <w:b/>
                <w:i/>
                <w:color w:val="auto"/>
                <w:sz w:val="32"/>
                <w:szCs w:val="32"/>
              </w:rPr>
            </w:pPr>
          </w:p>
        </w:tc>
      </w:tr>
      <w:tr w:rsidR="00812B06" w:rsidRPr="00812B06" w:rsidTr="00BE14B5">
        <w:trPr>
          <w:trHeight w:val="229"/>
        </w:trPr>
        <w:tc>
          <w:tcPr>
            <w:tcW w:w="9566" w:type="dxa"/>
          </w:tcPr>
          <w:p w:rsidR="00812B06" w:rsidRPr="00812B06" w:rsidRDefault="00812B06" w:rsidP="00812B06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rFonts w:ascii="Bookman Old Style" w:hAnsi="Bookman Old Style"/>
                <w:i/>
                <w:color w:val="auto"/>
                <w:sz w:val="20"/>
              </w:rPr>
            </w:pPr>
          </w:p>
        </w:tc>
      </w:tr>
      <w:tr w:rsidR="00812B06" w:rsidRPr="00812B06" w:rsidTr="00BE14B5">
        <w:trPr>
          <w:trHeight w:val="382"/>
        </w:trPr>
        <w:tc>
          <w:tcPr>
            <w:tcW w:w="9566" w:type="dxa"/>
          </w:tcPr>
          <w:p w:rsidR="00812B06" w:rsidRPr="00812B06" w:rsidRDefault="00812B06" w:rsidP="00812B06">
            <w:pPr>
              <w:spacing w:after="0" w:line="240" w:lineRule="auto"/>
              <w:ind w:left="0" w:firstLine="0"/>
              <w:jc w:val="right"/>
              <w:rPr>
                <w:rFonts w:ascii="Bookman Old Style" w:eastAsia="Calibri" w:hAnsi="Bookman Old Style"/>
                <w:b/>
                <w:color w:val="auto"/>
                <w:sz w:val="32"/>
                <w:szCs w:val="32"/>
              </w:rPr>
            </w:pPr>
          </w:p>
        </w:tc>
      </w:tr>
    </w:tbl>
    <w:p w:rsidR="00812B06" w:rsidRPr="00812B06" w:rsidRDefault="00812B06" w:rsidP="00812B06">
      <w:pPr>
        <w:spacing w:after="0" w:line="240" w:lineRule="auto"/>
        <w:ind w:left="0" w:firstLine="0"/>
        <w:jc w:val="center"/>
        <w:rPr>
          <w:rFonts w:ascii="Bookman Old Style" w:eastAsia="Calibri" w:hAnsi="Bookman Old Style"/>
          <w:b/>
          <w:color w:val="auto"/>
          <w:sz w:val="40"/>
          <w:szCs w:val="40"/>
          <w:lang w:eastAsia="en-US"/>
        </w:rPr>
      </w:pPr>
    </w:p>
    <w:p w:rsidR="00812B06" w:rsidRPr="00812B06" w:rsidRDefault="00812B06" w:rsidP="00812B06">
      <w:pPr>
        <w:spacing w:after="0" w:line="240" w:lineRule="auto"/>
        <w:ind w:left="0" w:firstLine="0"/>
        <w:jc w:val="center"/>
        <w:rPr>
          <w:rFonts w:ascii="Bookman Old Style" w:eastAsia="Calibri" w:hAnsi="Bookman Old Style"/>
          <w:b/>
          <w:color w:val="auto"/>
          <w:sz w:val="40"/>
          <w:szCs w:val="40"/>
          <w:lang w:eastAsia="en-US"/>
        </w:rPr>
      </w:pPr>
    </w:p>
    <w:p w:rsidR="00812B06" w:rsidRPr="00812B06" w:rsidRDefault="00812B06" w:rsidP="00812B06">
      <w:pPr>
        <w:spacing w:after="0" w:line="240" w:lineRule="auto"/>
        <w:ind w:left="0" w:firstLine="0"/>
        <w:jc w:val="center"/>
        <w:rPr>
          <w:rFonts w:ascii="Bookman Old Style" w:eastAsia="Calibri" w:hAnsi="Bookman Old Style"/>
          <w:b/>
          <w:color w:val="auto"/>
          <w:sz w:val="40"/>
          <w:szCs w:val="40"/>
          <w:lang w:eastAsia="en-US"/>
        </w:rPr>
      </w:pPr>
    </w:p>
    <w:p w:rsidR="00812B06" w:rsidRPr="00812B06" w:rsidRDefault="00812B06" w:rsidP="00812B06">
      <w:pPr>
        <w:spacing w:after="0" w:line="240" w:lineRule="auto"/>
        <w:ind w:left="0" w:firstLine="0"/>
        <w:jc w:val="center"/>
        <w:rPr>
          <w:rFonts w:ascii="Bookman Old Style" w:eastAsia="Calibri" w:hAnsi="Bookman Old Style"/>
          <w:b/>
          <w:color w:val="auto"/>
          <w:sz w:val="40"/>
          <w:szCs w:val="40"/>
          <w:lang w:eastAsia="en-US"/>
        </w:rPr>
      </w:pPr>
    </w:p>
    <w:p w:rsidR="00812B06" w:rsidRPr="00812B06" w:rsidRDefault="00812B06" w:rsidP="00812B06">
      <w:pPr>
        <w:spacing w:after="0" w:line="240" w:lineRule="auto"/>
        <w:ind w:left="0" w:firstLine="0"/>
        <w:jc w:val="center"/>
        <w:rPr>
          <w:rFonts w:ascii="Bookman Old Style" w:eastAsia="Calibri" w:hAnsi="Bookman Old Style"/>
          <w:b/>
          <w:color w:val="auto"/>
          <w:sz w:val="40"/>
          <w:szCs w:val="40"/>
          <w:lang w:eastAsia="en-US"/>
        </w:rPr>
      </w:pPr>
    </w:p>
    <w:p w:rsidR="00812B06" w:rsidRPr="00812B06" w:rsidRDefault="00812B06" w:rsidP="00812B06">
      <w:pPr>
        <w:spacing w:after="0" w:line="240" w:lineRule="auto"/>
        <w:ind w:left="0" w:firstLine="0"/>
        <w:jc w:val="left"/>
        <w:rPr>
          <w:rFonts w:ascii="Bookman Old Style" w:eastAsia="Calibri" w:hAnsi="Bookman Old Style"/>
          <w:b/>
          <w:color w:val="auto"/>
          <w:sz w:val="28"/>
          <w:szCs w:val="28"/>
          <w:lang w:eastAsia="en-US"/>
        </w:rPr>
      </w:pPr>
    </w:p>
    <w:p w:rsidR="00812B06" w:rsidRPr="00812B06" w:rsidRDefault="00812B06" w:rsidP="00812B06">
      <w:pPr>
        <w:spacing w:after="0" w:line="240" w:lineRule="auto"/>
        <w:ind w:left="0" w:firstLine="0"/>
        <w:jc w:val="left"/>
        <w:rPr>
          <w:rFonts w:ascii="Bookman Old Style" w:eastAsia="Calibri" w:hAnsi="Bookman Old Style"/>
          <w:b/>
          <w:color w:val="auto"/>
          <w:sz w:val="28"/>
          <w:szCs w:val="28"/>
          <w:lang w:eastAsia="en-US"/>
        </w:rPr>
      </w:pPr>
    </w:p>
    <w:p w:rsidR="00812B06" w:rsidRPr="00812B06" w:rsidRDefault="00812B06" w:rsidP="00812B06">
      <w:pPr>
        <w:spacing w:after="0" w:line="240" w:lineRule="auto"/>
        <w:ind w:left="0" w:firstLine="0"/>
        <w:jc w:val="left"/>
        <w:rPr>
          <w:rFonts w:ascii="Bookman Old Style" w:eastAsia="Calibri" w:hAnsi="Bookman Old Style"/>
          <w:b/>
          <w:color w:val="auto"/>
          <w:sz w:val="28"/>
          <w:szCs w:val="28"/>
          <w:lang w:eastAsia="en-US"/>
        </w:rPr>
      </w:pPr>
    </w:p>
    <w:p w:rsidR="00812B06" w:rsidRPr="00812B06" w:rsidRDefault="00812B06" w:rsidP="00812B06">
      <w:pPr>
        <w:spacing w:after="0" w:line="240" w:lineRule="auto"/>
        <w:ind w:left="0" w:firstLine="0"/>
        <w:jc w:val="left"/>
        <w:rPr>
          <w:rFonts w:ascii="Bookman Old Style" w:eastAsia="Calibri" w:hAnsi="Bookman Old Style"/>
          <w:b/>
          <w:color w:val="auto"/>
          <w:sz w:val="28"/>
          <w:szCs w:val="28"/>
          <w:lang w:eastAsia="en-US"/>
        </w:rPr>
      </w:pPr>
    </w:p>
    <w:p w:rsidR="00812B06" w:rsidRPr="00812B06" w:rsidRDefault="00812B06" w:rsidP="00812B06">
      <w:pPr>
        <w:spacing w:after="0" w:line="240" w:lineRule="auto"/>
        <w:ind w:left="0" w:firstLine="0"/>
        <w:jc w:val="left"/>
        <w:rPr>
          <w:rFonts w:ascii="Bookman Old Style" w:eastAsia="Calibri" w:hAnsi="Bookman Old Style"/>
          <w:b/>
          <w:color w:val="auto"/>
          <w:sz w:val="28"/>
          <w:szCs w:val="28"/>
          <w:lang w:eastAsia="en-US"/>
        </w:rPr>
      </w:pPr>
    </w:p>
    <w:p w:rsidR="00812B06" w:rsidRPr="00812B06" w:rsidRDefault="00812B06" w:rsidP="00812B06">
      <w:pPr>
        <w:spacing w:after="0" w:line="240" w:lineRule="auto"/>
        <w:ind w:left="0" w:firstLine="0"/>
        <w:jc w:val="left"/>
        <w:rPr>
          <w:rFonts w:ascii="Bookman Old Style" w:eastAsia="Calibri" w:hAnsi="Bookman Old Style"/>
          <w:b/>
          <w:color w:val="auto"/>
          <w:sz w:val="28"/>
          <w:szCs w:val="28"/>
          <w:lang w:eastAsia="en-US"/>
        </w:rPr>
      </w:pPr>
    </w:p>
    <w:p w:rsidR="00812B06" w:rsidRPr="00812B06" w:rsidRDefault="00812B06" w:rsidP="00812B06">
      <w:pPr>
        <w:spacing w:after="0" w:line="240" w:lineRule="auto"/>
        <w:ind w:left="0" w:firstLine="0"/>
        <w:jc w:val="center"/>
        <w:rPr>
          <w:rFonts w:ascii="Bookman Old Style" w:eastAsia="Calibri" w:hAnsi="Bookman Old Style"/>
          <w:b/>
          <w:color w:val="auto"/>
          <w:sz w:val="28"/>
          <w:szCs w:val="28"/>
          <w:lang w:eastAsia="en-US"/>
        </w:rPr>
      </w:pPr>
      <w:proofErr w:type="spellStart"/>
      <w:r w:rsidRPr="00812B06">
        <w:rPr>
          <w:rFonts w:ascii="Bookman Old Style" w:eastAsia="Calibri" w:hAnsi="Bookman Old Style"/>
          <w:b/>
          <w:color w:val="auto"/>
          <w:sz w:val="28"/>
          <w:szCs w:val="28"/>
          <w:lang w:eastAsia="en-US"/>
        </w:rPr>
        <w:t>г.Гуково</w:t>
      </w:r>
      <w:proofErr w:type="spellEnd"/>
    </w:p>
    <w:p w:rsidR="00812B06" w:rsidRPr="00812B06" w:rsidRDefault="00812B06" w:rsidP="00812B06">
      <w:pPr>
        <w:spacing w:after="0" w:line="240" w:lineRule="auto"/>
        <w:ind w:left="0" w:firstLine="0"/>
        <w:jc w:val="center"/>
        <w:rPr>
          <w:rFonts w:ascii="Bookman Old Style" w:eastAsia="Calibri" w:hAnsi="Bookman Old Style"/>
          <w:b/>
          <w:color w:val="auto"/>
          <w:sz w:val="28"/>
          <w:szCs w:val="28"/>
          <w:lang w:eastAsia="en-US"/>
        </w:rPr>
      </w:pPr>
      <w:r w:rsidRPr="00812B06">
        <w:rPr>
          <w:rFonts w:ascii="Bookman Old Style" w:eastAsia="Calibri" w:hAnsi="Bookman Old Style"/>
          <w:b/>
          <w:color w:val="auto"/>
          <w:sz w:val="28"/>
          <w:szCs w:val="28"/>
          <w:lang w:eastAsia="en-US"/>
        </w:rPr>
        <w:t>2022 г.</w:t>
      </w:r>
    </w:p>
    <w:p w:rsidR="00812B06" w:rsidRPr="00812B06" w:rsidRDefault="00812B06" w:rsidP="00812B0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 w:val="32"/>
          <w:szCs w:val="28"/>
        </w:rPr>
      </w:pPr>
    </w:p>
    <w:p w:rsidR="00CE61F6" w:rsidRDefault="00CE61F6" w:rsidP="00812B06">
      <w:pPr>
        <w:spacing w:after="0" w:line="240" w:lineRule="auto"/>
        <w:ind w:left="0" w:firstLine="0"/>
        <w:jc w:val="left"/>
      </w:pPr>
    </w:p>
    <w:p w:rsidR="00CE61F6" w:rsidRDefault="00812B06" w:rsidP="00812B06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CE61F6" w:rsidRDefault="00812B06" w:rsidP="00812B06">
      <w:pPr>
        <w:spacing w:after="0" w:line="240" w:lineRule="auto"/>
        <w:ind w:left="0" w:firstLine="0"/>
        <w:jc w:val="left"/>
      </w:pPr>
      <w:r>
        <w:rPr>
          <w:b/>
        </w:rPr>
        <w:t xml:space="preserve">                                            </w:t>
      </w:r>
    </w:p>
    <w:p w:rsidR="00CE61F6" w:rsidRDefault="00812B06" w:rsidP="00812B06">
      <w:pPr>
        <w:pStyle w:val="1"/>
        <w:spacing w:after="0" w:line="240" w:lineRule="auto"/>
        <w:ind w:left="0"/>
      </w:pPr>
      <w:r>
        <w:lastRenderedPageBreak/>
        <w:t xml:space="preserve">Пояснительная записка </w:t>
      </w:r>
    </w:p>
    <w:p w:rsidR="00CE61F6" w:rsidRDefault="00812B06" w:rsidP="00812B06">
      <w:pPr>
        <w:spacing w:after="0" w:line="240" w:lineRule="auto"/>
        <w:ind w:left="0"/>
      </w:pPr>
      <w:r>
        <w:t xml:space="preserve">Рабочая </w:t>
      </w:r>
      <w:proofErr w:type="gramStart"/>
      <w:r>
        <w:t>программа  по</w:t>
      </w:r>
      <w:proofErr w:type="gramEnd"/>
      <w:r>
        <w:t xml:space="preserve">  физической культуре разработана на основе: </w:t>
      </w:r>
    </w:p>
    <w:p w:rsidR="00CE61F6" w:rsidRDefault="00812B06" w:rsidP="00812B06">
      <w:pPr>
        <w:numPr>
          <w:ilvl w:val="0"/>
          <w:numId w:val="1"/>
        </w:numPr>
        <w:spacing w:after="0" w:line="240" w:lineRule="auto"/>
        <w:ind w:left="0" w:hanging="360"/>
      </w:pPr>
      <w:r>
        <w:t xml:space="preserve">приказа от 31.12.2015 №1576 «О внесении изменений в федеральный государственный образовательный стандарт начального общего образования, </w:t>
      </w:r>
      <w:proofErr w:type="spellStart"/>
      <w:r>
        <w:t>утверждѐнный</w:t>
      </w:r>
      <w:proofErr w:type="spellEnd"/>
      <w:r>
        <w:t xml:space="preserve"> приказом Министерства образования и науки Российской Федерации от 6 октября 2009г.№ </w:t>
      </w:r>
      <w:proofErr w:type="gramStart"/>
      <w:r>
        <w:t>373 »</w:t>
      </w:r>
      <w:proofErr w:type="gramEnd"/>
      <w:r>
        <w:t xml:space="preserve">  </w:t>
      </w:r>
    </w:p>
    <w:p w:rsidR="00CE61F6" w:rsidRDefault="00812B06" w:rsidP="00812B06">
      <w:pPr>
        <w:numPr>
          <w:ilvl w:val="0"/>
          <w:numId w:val="1"/>
        </w:numPr>
        <w:spacing w:after="0" w:line="240" w:lineRule="auto"/>
        <w:ind w:left="0" w:hanging="360"/>
      </w:pPr>
      <w:r>
        <w:t>приказа Департа</w:t>
      </w:r>
      <w:r>
        <w:t xml:space="preserve">мента образования от 11.03.2016г №ДО-1687-02-07,08 «О внесении </w:t>
      </w:r>
      <w:proofErr w:type="gramStart"/>
      <w:r>
        <w:t>изменений  в</w:t>
      </w:r>
      <w:proofErr w:type="gramEnd"/>
      <w:r>
        <w:t xml:space="preserve"> ФГОС» </w:t>
      </w:r>
    </w:p>
    <w:p w:rsidR="00CE61F6" w:rsidRDefault="00812B06" w:rsidP="00812B06">
      <w:pPr>
        <w:numPr>
          <w:ilvl w:val="0"/>
          <w:numId w:val="1"/>
        </w:numPr>
        <w:spacing w:after="0" w:line="240" w:lineRule="auto"/>
        <w:ind w:left="0" w:hanging="360"/>
      </w:pPr>
      <w:r>
        <w:t xml:space="preserve">требований Федерального государственного образовательного стандарта начального общего образования; </w:t>
      </w:r>
    </w:p>
    <w:p w:rsidR="00CE61F6" w:rsidRDefault="00812B06" w:rsidP="00812B06">
      <w:pPr>
        <w:numPr>
          <w:ilvl w:val="0"/>
          <w:numId w:val="1"/>
        </w:numPr>
        <w:spacing w:after="0" w:line="240" w:lineRule="auto"/>
        <w:ind w:left="0" w:hanging="360"/>
      </w:pPr>
      <w:r>
        <w:t xml:space="preserve">Примерной основной образовательной программой образовательного учреждения. Начальная школа. Составитель </w:t>
      </w:r>
      <w:proofErr w:type="spellStart"/>
      <w:r>
        <w:t>Е.С.Савинов</w:t>
      </w:r>
      <w:proofErr w:type="spellEnd"/>
      <w:r>
        <w:t xml:space="preserve">. – М: Просвещение, 2010г рекомендованной МО и Науки РФ; </w:t>
      </w:r>
    </w:p>
    <w:p w:rsidR="00CE61F6" w:rsidRDefault="00812B06" w:rsidP="00812B06">
      <w:pPr>
        <w:numPr>
          <w:ilvl w:val="0"/>
          <w:numId w:val="1"/>
        </w:numPr>
        <w:spacing w:after="0" w:line="240" w:lineRule="auto"/>
        <w:ind w:left="0" w:hanging="360"/>
      </w:pPr>
      <w:r>
        <w:t xml:space="preserve">«Планируемых результатов начального общего образования» (под редакцией </w:t>
      </w:r>
      <w:proofErr w:type="spellStart"/>
      <w:r>
        <w:t>Г.С.Ковалево</w:t>
      </w:r>
      <w:r>
        <w:t>й</w:t>
      </w:r>
      <w:proofErr w:type="spellEnd"/>
      <w:r>
        <w:t xml:space="preserve">, </w:t>
      </w:r>
      <w:proofErr w:type="spellStart"/>
      <w:r>
        <w:t>О.Б.Логиновой</w:t>
      </w:r>
      <w:proofErr w:type="spellEnd"/>
      <w:r>
        <w:t xml:space="preserve">) </w:t>
      </w:r>
    </w:p>
    <w:p w:rsidR="00CE61F6" w:rsidRDefault="00812B06" w:rsidP="00812B06">
      <w:pPr>
        <w:numPr>
          <w:ilvl w:val="0"/>
          <w:numId w:val="1"/>
        </w:numPr>
        <w:spacing w:after="0" w:line="240" w:lineRule="auto"/>
        <w:ind w:left="0" w:hanging="360"/>
      </w:pPr>
      <w:r>
        <w:t xml:space="preserve">Физическая культура. 1-4 классы. Рабочие программы. Лях В.И.  Москва «Просвещение» 2011 </w:t>
      </w:r>
    </w:p>
    <w:p w:rsidR="00CE61F6" w:rsidRDefault="00812B06" w:rsidP="00812B06">
      <w:pPr>
        <w:numPr>
          <w:ilvl w:val="0"/>
          <w:numId w:val="1"/>
        </w:numPr>
        <w:spacing w:after="0" w:line="240" w:lineRule="auto"/>
        <w:ind w:left="0" w:hanging="360"/>
      </w:pPr>
      <w:r>
        <w:t xml:space="preserve">УМК «Школа России» для 1- 4 классов: </w:t>
      </w:r>
    </w:p>
    <w:p w:rsidR="00CE61F6" w:rsidRDefault="00812B06" w:rsidP="00812B06">
      <w:pPr>
        <w:spacing w:after="0" w:line="240" w:lineRule="auto"/>
        <w:ind w:left="0" w:firstLine="0"/>
        <w:jc w:val="left"/>
      </w:pPr>
      <w:r>
        <w:t xml:space="preserve"> </w:t>
      </w:r>
    </w:p>
    <w:p w:rsidR="00CE61F6" w:rsidRDefault="00812B06" w:rsidP="00812B06">
      <w:pPr>
        <w:spacing w:after="0" w:line="240" w:lineRule="auto"/>
        <w:ind w:left="0"/>
        <w:jc w:val="left"/>
      </w:pPr>
      <w:r>
        <w:rPr>
          <w:b/>
        </w:rPr>
        <w:t xml:space="preserve">Психолого-педагогическая характеристика </w:t>
      </w:r>
      <w:proofErr w:type="spellStart"/>
      <w:r>
        <w:rPr>
          <w:b/>
        </w:rPr>
        <w:t>обучающихсяс</w:t>
      </w:r>
      <w:proofErr w:type="spellEnd"/>
      <w:r>
        <w:rPr>
          <w:b/>
        </w:rPr>
        <w:t xml:space="preserve"> ЗПР. </w:t>
      </w:r>
    </w:p>
    <w:p w:rsidR="00CE61F6" w:rsidRDefault="00812B06" w:rsidP="00812B06">
      <w:pPr>
        <w:spacing w:after="0" w:line="240" w:lineRule="auto"/>
        <w:ind w:left="0" w:firstLine="283"/>
      </w:pPr>
      <w:r>
        <w:t xml:space="preserve">Обучающиеся с ЗПР — это дети, имеющее недостатки </w:t>
      </w:r>
      <w:r>
        <w:t>в психологическом развитии, подтвержденные ПМПК и препятствующие получению образования без создания специальных условий. Категория обучающихся с ЗПР – наиболее многочисленная среди детей с ограниченными возможностями здоровья (ОВЗ) и неоднородная по состав</w:t>
      </w:r>
      <w:r>
        <w:t>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</w:t>
      </w:r>
      <w:r>
        <w:t>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</w:t>
      </w:r>
      <w:r>
        <w:t>и. Все обучающиеся с ЗПР испытывают в той или иной степени выраженные затруднения в усвоении учебных программ, обусловленные недостаточными 14 Часть 6 статьи 58 пункт 9 Федерального закона Российской Федерации «Об образовании в Российской Федерации» N 273-</w:t>
      </w:r>
      <w:r>
        <w:t>ФЗ (в ред. Федеральных законов от 07.05.2013 N 99-ФЗ, от 23.07.2013 N 203-ФЗ). 15 Пункт 16 статьи 2 Федерального закона Российской Федерации «Об образовании в Российской Федерации» N 273-ФЗ (в ред. Федеральных законов от 07.05.2013 N 99-ФЗ, от 23.07.2013 N</w:t>
      </w:r>
      <w:r>
        <w:t xml:space="preserve"> 203-ФЗ). 54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</w:t>
      </w:r>
      <w:r>
        <w:t xml:space="preserve">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>
        <w:t>саморегуляции</w:t>
      </w:r>
      <w:proofErr w:type="spellEnd"/>
      <w:r>
        <w:t>. Достаточно часто у обучающихся отмечаются нарушения речевой и мелкой ручной моторики</w:t>
      </w:r>
      <w:r>
        <w:t xml:space="preserve">, зрительного восприятия и пространственной ориентировки, умственной работоспособности и эмоциональной сферы. Уровень </w:t>
      </w:r>
      <w:proofErr w:type="gramStart"/>
      <w:r>
        <w:t>психического развития</w:t>
      </w:r>
      <w:proofErr w:type="gramEnd"/>
      <w:r>
        <w:t xml:space="preserve"> поступающего в школу </w:t>
      </w:r>
      <w:proofErr w:type="spellStart"/>
      <w:r>
        <w:t>ребѐнка</w:t>
      </w:r>
      <w:proofErr w:type="spellEnd"/>
      <w:r>
        <w:t xml:space="preserve"> с ЗПР зависит не только от характера и степени выраженности первичного (как правило, би</w:t>
      </w:r>
      <w:r>
        <w:t>ологического по своей природе) нарушения, но и от качества предшествующего обучения и воспитания (раннего и дошкольного). Диапазон различий в развитии обучающихся с ЗПР достаточно велик – от практически нормально развивающихся, испытывающих временные и отн</w:t>
      </w:r>
      <w:r>
        <w:t xml:space="preserve">осительно легко устранимые трудности, до обучающихся с выраженными и сложными по структуре нарушениями когнитивной и </w:t>
      </w:r>
      <w:proofErr w:type="spellStart"/>
      <w:r>
        <w:t>аффективноповеденческой</w:t>
      </w:r>
      <w:proofErr w:type="spellEnd"/>
      <w:r>
        <w:t xml:space="preserve"> сфер личности. От обучающихся, способных при специальной поддержке на равных обучаться совместно со здоровыми сверс</w:t>
      </w:r>
      <w:r>
        <w:t>тниками, до обучающихся, нуждающихся при получении начального общего образования в систематической и комплексной (психолого-</w:t>
      </w:r>
      <w:proofErr w:type="spellStart"/>
      <w:r>
        <w:t>медикопедагогической</w:t>
      </w:r>
      <w:proofErr w:type="spellEnd"/>
      <w:r>
        <w:t>) коррекционной помощи. Различие структуры нарушения психического развития у обучающихся с ЗПР определяет необхо</w:t>
      </w:r>
      <w:r>
        <w:t xml:space="preserve">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</w:t>
      </w:r>
      <w:r>
        <w:lastRenderedPageBreak/>
        <w:t>ЗПР и направленных на преодоление существующих ограничений в получении образования, вызванных тя</w:t>
      </w:r>
      <w:r>
        <w:t>жестью нарушения психического развития и неспособностью обучающегося к освоению образования, сопоставимого по срокам с образованием здоровых 55 сверстников. Дифференциация образовательных программ начального общего образования обучающихся с ЗПР должна соот</w:t>
      </w:r>
      <w:r>
        <w:t>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</w:t>
      </w:r>
      <w:r>
        <w:t>комендации обучения по АООП НОО (вариант 7.2) могут быть представлены следующим образом. АООП НОО (вариант 7.2) адресована обучающимся с ЗПР, которые характеризуются уровнем развития несколько ниже возрастной нормы, отставание может проявляться в целом или</w:t>
      </w:r>
      <w:r>
        <w:t xml:space="preserve">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</w:t>
      </w:r>
      <w:r>
        <w:t xml:space="preserve">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>
        <w:t>саморегуляция</w:t>
      </w:r>
      <w:proofErr w:type="spellEnd"/>
      <w:r>
        <w:t xml:space="preserve"> в поведении и деятельности, как правило, сформированы недостаточно. Обучаемость удовлетворительная, но часто избирательная </w:t>
      </w:r>
      <w:r>
        <w:t xml:space="preserve">и неустойчивая, зависящая от уровня сложности и субъективной привлекательности вида деятельности, а  </w:t>
      </w:r>
    </w:p>
    <w:p w:rsidR="00CE61F6" w:rsidRDefault="00812B06" w:rsidP="00812B06">
      <w:pPr>
        <w:spacing w:after="0" w:line="240" w:lineRule="auto"/>
        <w:ind w:left="0" w:firstLine="540"/>
      </w:pPr>
      <w:proofErr w:type="gramStart"/>
      <w:r>
        <w:rPr>
          <w:b/>
        </w:rPr>
        <w:t>Целью</w:t>
      </w:r>
      <w:r>
        <w:t xml:space="preserve">  программы</w:t>
      </w:r>
      <w:proofErr w:type="gramEnd"/>
      <w:r>
        <w:t xml:space="preserve"> по физической культуре является формирование у учащихся начальной школы основ здорового образа жизни, развитие творческой самостоятельнос</w:t>
      </w:r>
      <w:r>
        <w:t xml:space="preserve">ти посредством освоения двигательной деятельности. Реализация данной цели связана с решением следующих образовательных </w:t>
      </w:r>
      <w:r>
        <w:rPr>
          <w:b/>
        </w:rPr>
        <w:t>задач:</w:t>
      </w:r>
      <w:r>
        <w:t xml:space="preserve"> </w:t>
      </w:r>
    </w:p>
    <w:p w:rsidR="00CE61F6" w:rsidRDefault="00812B06" w:rsidP="00812B06">
      <w:pPr>
        <w:numPr>
          <w:ilvl w:val="0"/>
          <w:numId w:val="2"/>
        </w:numPr>
        <w:spacing w:after="0" w:line="240" w:lineRule="auto"/>
        <w:ind w:left="0" w:firstLine="540"/>
      </w:pPr>
      <w:r>
        <w:t>укрепление здоровья школьников посредством развития физических качеств и повышения функциональных возможностей жизнеобеспечивающи</w:t>
      </w:r>
      <w:r>
        <w:t xml:space="preserve">х систем организма;  </w:t>
      </w:r>
    </w:p>
    <w:p w:rsidR="00CE61F6" w:rsidRDefault="00812B06" w:rsidP="00812B06">
      <w:pPr>
        <w:numPr>
          <w:ilvl w:val="0"/>
          <w:numId w:val="2"/>
        </w:numPr>
        <w:spacing w:after="0" w:line="240" w:lineRule="auto"/>
        <w:ind w:left="0" w:firstLine="540"/>
      </w:pPr>
      <w:r>
        <w:t xml:space="preserve"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 </w:t>
      </w:r>
    </w:p>
    <w:p w:rsidR="00CE61F6" w:rsidRDefault="00812B06" w:rsidP="00812B06">
      <w:pPr>
        <w:numPr>
          <w:ilvl w:val="0"/>
          <w:numId w:val="2"/>
        </w:numPr>
        <w:spacing w:after="0" w:line="240" w:lineRule="auto"/>
        <w:ind w:left="0" w:firstLine="540"/>
      </w:pPr>
      <w:r>
        <w:t xml:space="preserve">формирование общих представлений о физической культуре, </w:t>
      </w:r>
      <w:proofErr w:type="spellStart"/>
      <w:r>
        <w:t>еѐ</w:t>
      </w:r>
      <w:proofErr w:type="spellEnd"/>
      <w:r>
        <w:t xml:space="preserve"> значении в ж</w:t>
      </w:r>
      <w:r>
        <w:t xml:space="preserve">изни человека, укреплении здоровья, физическом развитии и физической подготовленности;  </w:t>
      </w:r>
    </w:p>
    <w:p w:rsidR="00CE61F6" w:rsidRDefault="00812B06" w:rsidP="00812B06">
      <w:pPr>
        <w:numPr>
          <w:ilvl w:val="0"/>
          <w:numId w:val="2"/>
        </w:numPr>
        <w:spacing w:after="0" w:line="240" w:lineRule="auto"/>
        <w:ind w:left="0" w:firstLine="540"/>
      </w:pPr>
      <w:r>
        <w:t xml:space="preserve">развитие интереса к самостоятельным занятиям физическими упражнениями, подвижным играм, формам активного отдыха и досуга;  </w:t>
      </w:r>
    </w:p>
    <w:p w:rsidR="00CE61F6" w:rsidRDefault="00812B06" w:rsidP="00812B06">
      <w:pPr>
        <w:numPr>
          <w:ilvl w:val="0"/>
          <w:numId w:val="2"/>
        </w:numPr>
        <w:spacing w:after="0" w:line="240" w:lineRule="auto"/>
        <w:ind w:left="0" w:firstLine="540"/>
      </w:pPr>
      <w:r>
        <w:t>обучение простейшим способам контроля за фи</w:t>
      </w:r>
      <w:r>
        <w:t xml:space="preserve">зической нагрузкой, отдельными показателями физического развития и физической подготовленности.  </w:t>
      </w:r>
    </w:p>
    <w:p w:rsidR="00CE61F6" w:rsidRDefault="00812B06" w:rsidP="00812B06">
      <w:pPr>
        <w:spacing w:after="0" w:line="240" w:lineRule="auto"/>
        <w:ind w:left="0" w:firstLine="0"/>
        <w:jc w:val="left"/>
      </w:pPr>
      <w:r>
        <w:t xml:space="preserve"> </w:t>
      </w:r>
    </w:p>
    <w:p w:rsidR="00CE61F6" w:rsidRDefault="00812B06" w:rsidP="00812B06">
      <w:pPr>
        <w:pStyle w:val="1"/>
        <w:spacing w:after="0" w:line="240" w:lineRule="auto"/>
        <w:ind w:left="0"/>
      </w:pPr>
      <w:r>
        <w:t xml:space="preserve">ОБЩАЯ ХАРАКТЕРИСТИКА УЧЕБНОГО ПРЕДМЕТА </w:t>
      </w:r>
    </w:p>
    <w:p w:rsidR="00CE61F6" w:rsidRDefault="00812B06" w:rsidP="00812B06">
      <w:pPr>
        <w:spacing w:after="0" w:line="240" w:lineRule="auto"/>
        <w:ind w:left="0" w:firstLine="0"/>
        <w:jc w:val="left"/>
      </w:pPr>
      <w:r>
        <w:t xml:space="preserve"> </w:t>
      </w:r>
    </w:p>
    <w:p w:rsidR="00CE61F6" w:rsidRDefault="00812B06" w:rsidP="00812B06">
      <w:pPr>
        <w:spacing w:after="0" w:line="240" w:lineRule="auto"/>
        <w:ind w:left="0" w:firstLine="567"/>
      </w:pPr>
      <w:r>
        <w:t xml:space="preserve">Физическая культура — </w:t>
      </w:r>
      <w:r>
        <w:t>обязательный учебный курс в общеобразовательных учреждениях. Предмет «Физическая культура» является основой физического воспитания школьников. В сочетании с другими формами обучения — физкультурно-оздоровительными мероприятиями в режиме учебного дня и втор</w:t>
      </w:r>
      <w:r>
        <w:t xml:space="preserve">ой половины дня (гимнастика до занятий, физкультурные минутки, физические упражнения и игры на </w:t>
      </w:r>
      <w:proofErr w:type="spellStart"/>
      <w:r>
        <w:t>удлинѐнных</w:t>
      </w:r>
      <w:proofErr w:type="spellEnd"/>
      <w:r>
        <w:t xml:space="preserve"> переменах и в группах </w:t>
      </w:r>
      <w:proofErr w:type="spellStart"/>
      <w:r>
        <w:t>продлѐнного</w:t>
      </w:r>
      <w:proofErr w:type="spellEnd"/>
      <w:r>
        <w:t xml:space="preserve"> дня), внеклассной работой по физической культуре (группы общефизической подготовки, спортивные секции), физкультурно</w:t>
      </w:r>
      <w:r>
        <w:t xml:space="preserve">-массовыми и спортивными мероприятиями (дни здоровья и спорта, подвижные игры и соревнования, спортивные праздники, спартакиады, туристические </w:t>
      </w:r>
      <w:proofErr w:type="spellStart"/>
      <w:r>
        <w:t>слѐты</w:t>
      </w:r>
      <w:proofErr w:type="spellEnd"/>
      <w:r>
        <w:t xml:space="preserve"> и походы) — достигается формирование физической культуры личности. Она включает в себя мотивацию и потребно</w:t>
      </w:r>
      <w:r>
        <w:t xml:space="preserve">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</w:p>
    <w:p w:rsidR="00CE61F6" w:rsidRDefault="00812B06" w:rsidP="00812B06">
      <w:pPr>
        <w:spacing w:after="0" w:line="240" w:lineRule="auto"/>
        <w:ind w:left="0" w:firstLine="567"/>
      </w:pPr>
      <w:r>
        <w:t>В Федеральном законе «О физической культуре и спорте» от 4 декабря 2007 г. № 329–Ф3</w:t>
      </w:r>
      <w:r>
        <w:t xml:space="preserve">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</w:t>
      </w:r>
      <w:r>
        <w:rPr>
          <w:b/>
        </w:rPr>
        <w:t xml:space="preserve">основных образовательных программ в </w:t>
      </w:r>
      <w:proofErr w:type="spellStart"/>
      <w:r>
        <w:rPr>
          <w:b/>
        </w:rPr>
        <w:t>объѐме</w:t>
      </w:r>
      <w:proofErr w:type="spellEnd"/>
      <w:r>
        <w:rPr>
          <w:b/>
        </w:rPr>
        <w:t>, установленном государственными образ</w:t>
      </w:r>
      <w:r>
        <w:rPr>
          <w:b/>
        </w:rPr>
        <w:t xml:space="preserve">овательными стандартами, </w:t>
      </w:r>
      <w:r>
        <w:t xml:space="preserve">а также дополнительных </w:t>
      </w:r>
      <w:r>
        <w:lastRenderedPageBreak/>
        <w:t xml:space="preserve">(факультативных) занятий физическими упражнениями и спортом в пределах дополнительных образовательных программ. </w:t>
      </w:r>
    </w:p>
    <w:p w:rsidR="00CE61F6" w:rsidRDefault="00812B06" w:rsidP="00812B06">
      <w:pPr>
        <w:spacing w:after="0" w:line="240" w:lineRule="auto"/>
        <w:ind w:left="0" w:firstLine="567"/>
      </w:pPr>
      <w:r>
        <w:t xml:space="preserve">Данная программа создавалась с </w:t>
      </w:r>
      <w:proofErr w:type="spellStart"/>
      <w:r>
        <w:t>учѐтом</w:t>
      </w:r>
      <w:proofErr w:type="spellEnd"/>
      <w:r>
        <w:t xml:space="preserve"> того, что система физического воспитания, объединяющая ур</w:t>
      </w:r>
      <w:r>
        <w:t xml:space="preserve">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</w:t>
      </w:r>
      <w:proofErr w:type="spellStart"/>
      <w:r>
        <w:t>ребѐнка</w:t>
      </w:r>
      <w:proofErr w:type="spellEnd"/>
      <w:r>
        <w:t xml:space="preserve">, его самоопределения. </w:t>
      </w:r>
    </w:p>
    <w:p w:rsidR="00CE61F6" w:rsidRDefault="00812B06" w:rsidP="00812B06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CE61F6" w:rsidRDefault="00812B06" w:rsidP="00812B06">
      <w:pPr>
        <w:pStyle w:val="1"/>
        <w:spacing w:after="0" w:line="240" w:lineRule="auto"/>
        <w:ind w:left="0"/>
        <w:jc w:val="left"/>
      </w:pPr>
      <w:r>
        <w:t>ОПИСАНИЕ МЕСТА УЧЕБНОГО ПРЕДМЕ</w:t>
      </w:r>
      <w:r>
        <w:t xml:space="preserve">ТА В УЧЕБНОМ ПЛАНЕ </w:t>
      </w:r>
    </w:p>
    <w:p w:rsidR="00CE61F6" w:rsidRDefault="00812B06" w:rsidP="00812B06">
      <w:pPr>
        <w:spacing w:after="0" w:line="240" w:lineRule="auto"/>
        <w:ind w:left="0" w:firstLine="540"/>
      </w:pPr>
      <w:r>
        <w:t xml:space="preserve">Согласно учебному плану образовательного </w:t>
      </w:r>
      <w:proofErr w:type="gramStart"/>
      <w:r>
        <w:t>учреждения  всего</w:t>
      </w:r>
      <w:proofErr w:type="gramEnd"/>
      <w:r>
        <w:t xml:space="preserve"> на изучение физической культуры в начальной школе выделяется 504 ч, из них в 1 классе и в 1 доп. классе 99 ч (3 ч в неделю, 33 учебные недели), по 102 ч во 2, 3 и 4 классах (3 ч</w:t>
      </w:r>
      <w:r>
        <w:t xml:space="preserve"> в неделю, 34 учебные недели в каждом классе).  </w:t>
      </w:r>
    </w:p>
    <w:p w:rsidR="00CE61F6" w:rsidRDefault="00812B06" w:rsidP="00812B06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CE61F6" w:rsidRDefault="00812B06" w:rsidP="00812B06">
      <w:pPr>
        <w:pStyle w:val="1"/>
        <w:spacing w:after="0" w:line="240" w:lineRule="auto"/>
        <w:ind w:left="0"/>
      </w:pPr>
      <w:r>
        <w:t>ЛИЧНОСТНЫЕ, МЕТАПРЕДМЕТНЫЕ</w:t>
      </w:r>
      <w:r>
        <w:rPr>
          <w:b w:val="0"/>
        </w:rPr>
        <w:t xml:space="preserve"> </w:t>
      </w:r>
      <w:r>
        <w:t>И ПРЕДМЕТНЫЕ РЕЗУЛЬТАТЫ</w:t>
      </w:r>
      <w:r>
        <w:rPr>
          <w:b w:val="0"/>
        </w:rPr>
        <w:t xml:space="preserve"> </w:t>
      </w:r>
      <w:r>
        <w:t xml:space="preserve">ОСВОЕНИЯ КУРСА </w:t>
      </w:r>
    </w:p>
    <w:p w:rsidR="00CE61F6" w:rsidRDefault="00812B06" w:rsidP="00812B06">
      <w:pPr>
        <w:spacing w:after="0" w:line="240" w:lineRule="auto"/>
        <w:ind w:left="0" w:firstLine="0"/>
        <w:jc w:val="center"/>
      </w:pPr>
      <w:r>
        <w:t xml:space="preserve"> </w:t>
      </w:r>
    </w:p>
    <w:p w:rsidR="00CE61F6" w:rsidRDefault="00812B06" w:rsidP="00812B06">
      <w:pPr>
        <w:spacing w:after="0" w:line="240" w:lineRule="auto"/>
        <w:ind w:left="0" w:firstLine="567"/>
      </w:pPr>
      <w:r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</w:t>
      </w:r>
      <w:r>
        <w:t xml:space="preserve">. №373) данная рабочая программа для 1—4 классов направлена на достижение учащимися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по физической культуре. </w:t>
      </w:r>
      <w:r>
        <w:rPr>
          <w:b/>
        </w:rPr>
        <w:t>Личностные результаты</w:t>
      </w:r>
      <w:r>
        <w:t xml:space="preserve"> </w:t>
      </w:r>
    </w:p>
    <w:p w:rsidR="00CE61F6" w:rsidRDefault="00812B06" w:rsidP="00812B06">
      <w:pPr>
        <w:numPr>
          <w:ilvl w:val="0"/>
          <w:numId w:val="3"/>
        </w:numPr>
        <w:spacing w:after="0" w:line="240" w:lineRule="auto"/>
        <w:ind w:left="0" w:firstLine="567"/>
      </w:pPr>
      <w:r>
        <w:t xml:space="preserve">формирование чувства гордости за свою Родину, российский народ и историю </w:t>
      </w:r>
      <w:r>
        <w:t xml:space="preserve">России, осознание своей этнической и национальной принадлежности; </w:t>
      </w:r>
    </w:p>
    <w:p w:rsidR="00CE61F6" w:rsidRDefault="00812B06" w:rsidP="00812B06">
      <w:pPr>
        <w:numPr>
          <w:ilvl w:val="0"/>
          <w:numId w:val="3"/>
        </w:numPr>
        <w:spacing w:after="0" w:line="240" w:lineRule="auto"/>
        <w:ind w:left="0" w:firstLine="567"/>
      </w:pPr>
      <w:r>
        <w:t xml:space="preserve">формирование уважительного отношения к культуре других народов; </w:t>
      </w:r>
    </w:p>
    <w:p w:rsidR="00CE61F6" w:rsidRDefault="00812B06" w:rsidP="00812B06">
      <w:pPr>
        <w:numPr>
          <w:ilvl w:val="0"/>
          <w:numId w:val="3"/>
        </w:numPr>
        <w:spacing w:after="0" w:line="240" w:lineRule="auto"/>
        <w:ind w:left="0" w:firstLine="567"/>
      </w:pPr>
      <w:r>
        <w:t xml:space="preserve">развитие мотивов учебной деятельности и личностный смысл учения, принятие и освоение социальной роли обучающего; </w:t>
      </w:r>
    </w:p>
    <w:p w:rsidR="00CE61F6" w:rsidRDefault="00812B06" w:rsidP="00812B06">
      <w:pPr>
        <w:numPr>
          <w:ilvl w:val="0"/>
          <w:numId w:val="3"/>
        </w:numPr>
        <w:spacing w:after="0" w:line="240" w:lineRule="auto"/>
        <w:ind w:left="0" w:firstLine="567"/>
      </w:pPr>
      <w:r>
        <w:t xml:space="preserve">развитие этических чувств, доброжелательно и эмоционально-нравственной отзывчивости, понимания и сопереживания чувствам других людей; </w:t>
      </w:r>
    </w:p>
    <w:p w:rsidR="00CE61F6" w:rsidRDefault="00812B06" w:rsidP="00812B06">
      <w:pPr>
        <w:numPr>
          <w:ilvl w:val="0"/>
          <w:numId w:val="3"/>
        </w:numPr>
        <w:spacing w:after="0" w:line="240" w:lineRule="auto"/>
        <w:ind w:left="0" w:firstLine="567"/>
      </w:pPr>
      <w:r>
        <w:t xml:space="preserve">развитие навыков сотрудничества со сверстниками и взрослыми в разных социальных ситуациях, умение не создавать конфликты </w:t>
      </w:r>
      <w:r>
        <w:t xml:space="preserve">и находить выходы из спорных ситуаций; </w:t>
      </w:r>
    </w:p>
    <w:p w:rsidR="00CE61F6" w:rsidRDefault="00812B06" w:rsidP="00812B06">
      <w:pPr>
        <w:numPr>
          <w:ilvl w:val="0"/>
          <w:numId w:val="3"/>
        </w:numPr>
        <w:spacing w:after="0" w:line="240" w:lineRule="auto"/>
        <w:ind w:left="0" w:firstLine="567"/>
      </w:pPr>
      <w: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CE61F6" w:rsidRDefault="00812B06" w:rsidP="00812B06">
      <w:pPr>
        <w:numPr>
          <w:ilvl w:val="0"/>
          <w:numId w:val="3"/>
        </w:numPr>
        <w:spacing w:after="0" w:line="240" w:lineRule="auto"/>
        <w:ind w:left="0" w:firstLine="567"/>
      </w:pPr>
      <w:r>
        <w:t xml:space="preserve">формирование эстетических потребностей, ценностей и чувств; </w:t>
      </w:r>
    </w:p>
    <w:p w:rsidR="00CE61F6" w:rsidRDefault="00812B06" w:rsidP="00812B06">
      <w:pPr>
        <w:numPr>
          <w:ilvl w:val="0"/>
          <w:numId w:val="3"/>
        </w:numPr>
        <w:spacing w:after="0" w:line="240" w:lineRule="auto"/>
        <w:ind w:left="0" w:firstLine="567"/>
      </w:pPr>
      <w:r>
        <w:t>ф</w:t>
      </w:r>
      <w:r>
        <w:t xml:space="preserve">ормирование установки на безопасный, здоровый образ жизни. </w:t>
      </w:r>
    </w:p>
    <w:p w:rsidR="00CE61F6" w:rsidRDefault="00812B06" w:rsidP="00812B06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CE61F6" w:rsidRDefault="00812B06" w:rsidP="00812B06">
      <w:pPr>
        <w:pStyle w:val="1"/>
        <w:spacing w:after="0" w:line="240" w:lineRule="auto"/>
        <w:ind w:left="0"/>
        <w:jc w:val="left"/>
      </w:pPr>
      <w:proofErr w:type="spellStart"/>
      <w:r>
        <w:t>Метапредметные</w:t>
      </w:r>
      <w:proofErr w:type="spellEnd"/>
      <w:r>
        <w:t xml:space="preserve"> результаты</w:t>
      </w:r>
      <w:r>
        <w:rPr>
          <w:b w:val="0"/>
        </w:rPr>
        <w:t xml:space="preserve"> </w:t>
      </w:r>
    </w:p>
    <w:p w:rsidR="00CE61F6" w:rsidRDefault="00812B06" w:rsidP="00812B06">
      <w:pPr>
        <w:numPr>
          <w:ilvl w:val="0"/>
          <w:numId w:val="4"/>
        </w:numPr>
        <w:spacing w:after="0" w:line="240" w:lineRule="auto"/>
        <w:ind w:left="0" w:firstLine="567"/>
      </w:pPr>
      <w:r>
        <w:t xml:space="preserve">овладение способностью принимать и сохранять цели и задачи учебной деятельности, поиска средств </w:t>
      </w:r>
      <w:proofErr w:type="spellStart"/>
      <w:r>
        <w:t>еѐ</w:t>
      </w:r>
      <w:proofErr w:type="spellEnd"/>
      <w:r>
        <w:t xml:space="preserve"> осуществления; </w:t>
      </w:r>
    </w:p>
    <w:p w:rsidR="00CE61F6" w:rsidRDefault="00812B06" w:rsidP="00812B06">
      <w:pPr>
        <w:numPr>
          <w:ilvl w:val="0"/>
          <w:numId w:val="4"/>
        </w:numPr>
        <w:spacing w:after="0" w:line="240" w:lineRule="auto"/>
        <w:ind w:left="0" w:firstLine="567"/>
      </w:pPr>
      <w:r>
        <w:t>формирование умения планировать, контролировать и оц</w:t>
      </w:r>
      <w:r>
        <w:t xml:space="preserve">енивать учебные действия в соответствии с поставленной задачей и условиями </w:t>
      </w:r>
      <w:proofErr w:type="spellStart"/>
      <w:r>
        <w:t>еѐ</w:t>
      </w:r>
      <w:proofErr w:type="spellEnd"/>
      <w:r>
        <w:t xml:space="preserve"> реализации; определять наиболее эффективные способы достижения результата; </w:t>
      </w:r>
    </w:p>
    <w:p w:rsidR="00CE61F6" w:rsidRDefault="00812B06" w:rsidP="00812B06">
      <w:pPr>
        <w:numPr>
          <w:ilvl w:val="0"/>
          <w:numId w:val="4"/>
        </w:numPr>
        <w:spacing w:after="0" w:line="240" w:lineRule="auto"/>
        <w:ind w:left="0" w:firstLine="567"/>
      </w:pPr>
      <w:r>
        <w:t xml:space="preserve">определение общей цели и путей </w:t>
      </w:r>
      <w:proofErr w:type="spellStart"/>
      <w:r>
        <w:t>еѐ</w:t>
      </w:r>
      <w:proofErr w:type="spellEnd"/>
      <w:r>
        <w:t xml:space="preserve"> достижения; умение договариваться о распределении функций и ролей в </w:t>
      </w:r>
      <w:r>
        <w:t xml:space="preserve">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CE61F6" w:rsidRDefault="00812B06" w:rsidP="00812B06">
      <w:pPr>
        <w:numPr>
          <w:ilvl w:val="0"/>
          <w:numId w:val="4"/>
        </w:numPr>
        <w:spacing w:after="0" w:line="240" w:lineRule="auto"/>
        <w:ind w:left="0" w:firstLine="567"/>
      </w:pPr>
      <w:r>
        <w:t xml:space="preserve">готовность конструктивно разрешать конфликты посредством </w:t>
      </w:r>
      <w:proofErr w:type="spellStart"/>
      <w:r>
        <w:t>учѐта</w:t>
      </w:r>
      <w:proofErr w:type="spellEnd"/>
      <w:r>
        <w:t xml:space="preserve"> интересов сторон и сотрудничества; </w:t>
      </w:r>
    </w:p>
    <w:p w:rsidR="00CE61F6" w:rsidRDefault="00812B06" w:rsidP="00812B06">
      <w:pPr>
        <w:numPr>
          <w:ilvl w:val="0"/>
          <w:numId w:val="4"/>
        </w:numPr>
        <w:spacing w:after="0" w:line="240" w:lineRule="auto"/>
        <w:ind w:left="0" w:firstLine="567"/>
      </w:pPr>
      <w:r>
        <w:t>овладен</w:t>
      </w:r>
      <w:r>
        <w:t xml:space="preserve">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 </w:t>
      </w:r>
    </w:p>
    <w:p w:rsidR="00CE61F6" w:rsidRDefault="00812B06" w:rsidP="00812B06">
      <w:pPr>
        <w:numPr>
          <w:ilvl w:val="0"/>
          <w:numId w:val="4"/>
        </w:numPr>
        <w:spacing w:after="0" w:line="240" w:lineRule="auto"/>
        <w:ind w:left="0" w:firstLine="567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</w:t>
      </w:r>
      <w:r>
        <w:t xml:space="preserve">ения между объектами и процессами. </w:t>
      </w:r>
    </w:p>
    <w:p w:rsidR="00CE61F6" w:rsidRDefault="00812B06" w:rsidP="00812B06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CE61F6" w:rsidRDefault="00812B06" w:rsidP="00812B06">
      <w:pPr>
        <w:pStyle w:val="1"/>
        <w:spacing w:after="0" w:line="240" w:lineRule="auto"/>
        <w:ind w:left="0"/>
        <w:jc w:val="left"/>
      </w:pPr>
      <w:r>
        <w:lastRenderedPageBreak/>
        <w:t>Предметные результаты</w:t>
      </w:r>
      <w:r>
        <w:rPr>
          <w:b w:val="0"/>
        </w:rPr>
        <w:t xml:space="preserve"> </w:t>
      </w:r>
    </w:p>
    <w:p w:rsidR="00CE61F6" w:rsidRDefault="00812B06" w:rsidP="00812B06">
      <w:pPr>
        <w:numPr>
          <w:ilvl w:val="0"/>
          <w:numId w:val="5"/>
        </w:numPr>
        <w:spacing w:after="0" w:line="240" w:lineRule="auto"/>
        <w:ind w:left="0" w:firstLine="567"/>
      </w:pPr>
      <w: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</w:t>
      </w:r>
      <w:proofErr w:type="spellStart"/>
      <w:r>
        <w:t>еѐ</w:t>
      </w:r>
      <w:proofErr w:type="spellEnd"/>
      <w:r>
        <w:t xml:space="preserve"> позитивном влиянии на развитие человека (физическое, интеллектуальное, эмоциональное, социальное), о ф</w:t>
      </w:r>
      <w:r>
        <w:t xml:space="preserve">изической культуре и здоровье как факторах успешной </w:t>
      </w:r>
      <w:proofErr w:type="spellStart"/>
      <w:r>
        <w:t>учѐбы</w:t>
      </w:r>
      <w:proofErr w:type="spellEnd"/>
      <w:r>
        <w:t xml:space="preserve"> и социализации; * овладение умениями 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 (режим дня, утренняя зарядка, оздоровительные мероприятия, подвижные игры и т.д.); </w:t>
      </w:r>
    </w:p>
    <w:p w:rsidR="00CE61F6" w:rsidRDefault="00812B06" w:rsidP="00812B06">
      <w:pPr>
        <w:numPr>
          <w:ilvl w:val="0"/>
          <w:numId w:val="5"/>
        </w:numPr>
        <w:spacing w:after="0" w:line="240" w:lineRule="auto"/>
        <w:ind w:left="0" w:firstLine="567"/>
      </w:pPr>
      <w:r>
        <w:t>формирование навыка сист</w:t>
      </w:r>
      <w:r>
        <w:t xml:space="preserve">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 </w:t>
      </w:r>
    </w:p>
    <w:p w:rsidR="00CE61F6" w:rsidRDefault="00812B06" w:rsidP="00812B06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CE61F6" w:rsidRDefault="00812B06" w:rsidP="00812B06">
      <w:pPr>
        <w:spacing w:after="0" w:line="240" w:lineRule="auto"/>
        <w:ind w:left="0"/>
        <w:jc w:val="center"/>
      </w:pPr>
      <w:r>
        <w:rPr>
          <w:b/>
        </w:rPr>
        <w:t>СОДЕРЖ</w:t>
      </w:r>
      <w:r>
        <w:rPr>
          <w:b/>
        </w:rPr>
        <w:t>АНИЕ КУРСА</w:t>
      </w:r>
      <w:r>
        <w:t xml:space="preserve"> </w:t>
      </w:r>
    </w:p>
    <w:p w:rsidR="00CE61F6" w:rsidRDefault="00812B06" w:rsidP="00812B06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CE61F6" w:rsidRDefault="00812B06" w:rsidP="00812B06">
      <w:pPr>
        <w:pStyle w:val="1"/>
        <w:spacing w:after="0" w:line="240" w:lineRule="auto"/>
        <w:ind w:left="0"/>
      </w:pPr>
      <w:r>
        <w:t>Знания о физической культуре</w:t>
      </w:r>
      <w:r>
        <w:rPr>
          <w:b w:val="0"/>
        </w:rPr>
        <w:t xml:space="preserve"> </w:t>
      </w:r>
    </w:p>
    <w:p w:rsidR="00CE61F6" w:rsidRDefault="00812B06" w:rsidP="00812B06">
      <w:pPr>
        <w:spacing w:after="0" w:line="240" w:lineRule="auto"/>
        <w:ind w:left="0" w:firstLine="567"/>
      </w:pPr>
      <w:r>
        <w:rPr>
          <w:b/>
        </w:rPr>
        <w:t xml:space="preserve">Физическая культура. </w:t>
      </w:r>
      <w: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</w:t>
      </w:r>
      <w:r>
        <w:t xml:space="preserve">енно важные способы передвижения человека. </w:t>
      </w:r>
    </w:p>
    <w:p w:rsidR="00CE61F6" w:rsidRDefault="00812B06" w:rsidP="00812B06">
      <w:pPr>
        <w:spacing w:after="0" w:line="240" w:lineRule="auto"/>
        <w:ind w:left="0"/>
      </w:pPr>
      <w:r>
        <w:t xml:space="preserve">Правила предупреждения травматизма во время занятий физическими упражнениями: </w:t>
      </w:r>
    </w:p>
    <w:p w:rsidR="00CE61F6" w:rsidRDefault="00812B06" w:rsidP="00812B06">
      <w:pPr>
        <w:spacing w:after="0" w:line="240" w:lineRule="auto"/>
        <w:ind w:left="0"/>
      </w:pPr>
      <w:r>
        <w:t xml:space="preserve">организация мест занятий, подбор одежды, обуви и инвентаря. </w:t>
      </w:r>
    </w:p>
    <w:p w:rsidR="00CE61F6" w:rsidRDefault="00812B06" w:rsidP="00812B06">
      <w:pPr>
        <w:spacing w:after="0" w:line="240" w:lineRule="auto"/>
        <w:ind w:left="0" w:firstLine="567"/>
      </w:pPr>
      <w:r>
        <w:rPr>
          <w:b/>
        </w:rPr>
        <w:t xml:space="preserve">Из истории физической культуры. </w:t>
      </w:r>
      <w:r>
        <w:t>История развития физической культуры и п</w:t>
      </w:r>
      <w:r>
        <w:t xml:space="preserve">ервых соревнований. Связь физической культуры с трудовой и военной деятельностью. </w:t>
      </w:r>
    </w:p>
    <w:p w:rsidR="00CE61F6" w:rsidRDefault="00812B06" w:rsidP="00812B06">
      <w:pPr>
        <w:spacing w:after="0" w:line="240" w:lineRule="auto"/>
        <w:ind w:left="0" w:firstLine="567"/>
      </w:pPr>
      <w:r>
        <w:rPr>
          <w:b/>
        </w:rPr>
        <w:t xml:space="preserve">Физические упражнения. </w:t>
      </w:r>
      <w:r>
        <w:t xml:space="preserve">Физические упражнения, их влияние на физическое развитие и развитие физических качеств. Физическая подготовка и </w:t>
      </w:r>
      <w:proofErr w:type="spellStart"/>
      <w:r>
        <w:t>еѐ</w:t>
      </w:r>
      <w:proofErr w:type="spellEnd"/>
      <w:r>
        <w:t xml:space="preserve"> связь с развитием основных физическ</w:t>
      </w:r>
      <w:r>
        <w:t xml:space="preserve">их качеств. Характеристика основных физических качеств: силы, быстроты, выносливости, гибкости и равновесия. </w:t>
      </w:r>
    </w:p>
    <w:p w:rsidR="00CE61F6" w:rsidRDefault="00812B06" w:rsidP="00812B06">
      <w:pPr>
        <w:spacing w:after="0" w:line="240" w:lineRule="auto"/>
        <w:ind w:left="0"/>
      </w:pPr>
      <w:r>
        <w:t xml:space="preserve">Физическая нагрузка и </w:t>
      </w:r>
      <w:proofErr w:type="spellStart"/>
      <w:r>
        <w:t>еѐ</w:t>
      </w:r>
      <w:proofErr w:type="spellEnd"/>
      <w:r>
        <w:t xml:space="preserve"> влияние на повышение частоты сердечных сокращений. </w:t>
      </w:r>
    </w:p>
    <w:p w:rsidR="00CE61F6" w:rsidRDefault="00812B06" w:rsidP="00812B06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CE61F6" w:rsidRDefault="00812B06" w:rsidP="00812B06">
      <w:pPr>
        <w:pStyle w:val="1"/>
        <w:spacing w:after="0" w:line="240" w:lineRule="auto"/>
        <w:ind w:left="0"/>
      </w:pPr>
      <w:r>
        <w:t>Способы физкультурной деятельности</w:t>
      </w:r>
      <w:r>
        <w:rPr>
          <w:b w:val="0"/>
        </w:rPr>
        <w:t xml:space="preserve"> </w:t>
      </w:r>
    </w:p>
    <w:p w:rsidR="00CE61F6" w:rsidRDefault="00812B06" w:rsidP="00812B06">
      <w:pPr>
        <w:spacing w:after="0" w:line="240" w:lineRule="auto"/>
        <w:ind w:left="0" w:firstLine="567"/>
      </w:pPr>
      <w:r>
        <w:rPr>
          <w:b/>
        </w:rPr>
        <w:t xml:space="preserve">Самостоятельные занятия. </w:t>
      </w:r>
      <w: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</w:t>
      </w:r>
      <w:r>
        <w:t xml:space="preserve"> физкультминутки). </w:t>
      </w:r>
    </w:p>
    <w:p w:rsidR="00CE61F6" w:rsidRDefault="00812B06" w:rsidP="00812B06">
      <w:pPr>
        <w:spacing w:after="0" w:line="240" w:lineRule="auto"/>
        <w:ind w:left="0" w:firstLine="567"/>
      </w:pPr>
      <w:r>
        <w:rPr>
          <w:b/>
        </w:rPr>
        <w:t xml:space="preserve">Самостоятельные наблюдения за физическим развитием и физической подготовленностью. </w:t>
      </w:r>
      <w:r>
        <w:t xml:space="preserve"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 </w:t>
      </w:r>
    </w:p>
    <w:p w:rsidR="00CE61F6" w:rsidRDefault="00812B06" w:rsidP="00812B06">
      <w:pPr>
        <w:spacing w:after="0" w:line="240" w:lineRule="auto"/>
        <w:ind w:left="0" w:firstLine="567"/>
      </w:pPr>
      <w:r>
        <w:rPr>
          <w:b/>
        </w:rPr>
        <w:t xml:space="preserve">Самостоятельные игры и развлечения. </w:t>
      </w:r>
      <w:r>
        <w:t xml:space="preserve">Организация и проведение подвижных игр (на спортивных площадках и в спортивных залах). </w:t>
      </w:r>
    </w:p>
    <w:p w:rsidR="00CE61F6" w:rsidRDefault="00812B06" w:rsidP="00812B06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CE61F6" w:rsidRDefault="00812B06" w:rsidP="00812B06">
      <w:pPr>
        <w:pStyle w:val="1"/>
        <w:spacing w:after="0" w:line="240" w:lineRule="auto"/>
        <w:ind w:left="0"/>
      </w:pPr>
      <w:r>
        <w:t>Физическое совершенствование</w:t>
      </w:r>
      <w:r>
        <w:rPr>
          <w:b w:val="0"/>
        </w:rPr>
        <w:t xml:space="preserve"> </w:t>
      </w:r>
      <w:r>
        <w:t>Физкультурно-оздоровительная деятельность</w:t>
      </w:r>
      <w:r>
        <w:rPr>
          <w:b w:val="0"/>
        </w:rPr>
        <w:t xml:space="preserve"> </w:t>
      </w:r>
    </w:p>
    <w:p w:rsidR="00CE61F6" w:rsidRDefault="00812B06" w:rsidP="00812B06">
      <w:pPr>
        <w:spacing w:after="0" w:line="240" w:lineRule="auto"/>
        <w:ind w:left="0" w:firstLine="567"/>
      </w:pPr>
      <w:r>
        <w:t>Комплексы физических упражнений для утренней зарядки, физ</w:t>
      </w:r>
      <w:r>
        <w:t xml:space="preserve">культминуток, занятий по профилактике и коррекции нарушений осанки. </w:t>
      </w:r>
    </w:p>
    <w:p w:rsidR="00CE61F6" w:rsidRDefault="00812B06" w:rsidP="00812B06">
      <w:pPr>
        <w:spacing w:after="0" w:line="240" w:lineRule="auto"/>
        <w:ind w:left="0"/>
      </w:pPr>
      <w:r>
        <w:t xml:space="preserve">Комплексы упражнений на развитие физических качеств. </w:t>
      </w:r>
    </w:p>
    <w:p w:rsidR="00CE61F6" w:rsidRDefault="00812B06" w:rsidP="00812B06">
      <w:pPr>
        <w:spacing w:after="0" w:line="240" w:lineRule="auto"/>
        <w:ind w:left="0"/>
      </w:pPr>
      <w:r>
        <w:t xml:space="preserve">Комплексы дыхательных упражнений. Гимнастика для глаз. </w:t>
      </w:r>
    </w:p>
    <w:p w:rsidR="00CE61F6" w:rsidRDefault="00812B06" w:rsidP="00812B06">
      <w:pPr>
        <w:pStyle w:val="1"/>
        <w:spacing w:after="0" w:line="240" w:lineRule="auto"/>
        <w:ind w:left="0"/>
        <w:jc w:val="left"/>
      </w:pPr>
      <w:r>
        <w:t>Спортивно-оздоровительная деятельность</w:t>
      </w:r>
      <w:r>
        <w:rPr>
          <w:b w:val="0"/>
        </w:rPr>
        <w:t xml:space="preserve"> </w:t>
      </w:r>
    </w:p>
    <w:p w:rsidR="00CE61F6" w:rsidRDefault="00812B06" w:rsidP="00812B06">
      <w:pPr>
        <w:spacing w:after="0" w:line="240" w:lineRule="auto"/>
        <w:ind w:left="0" w:firstLine="567"/>
      </w:pPr>
      <w:r>
        <w:rPr>
          <w:b/>
          <w:i/>
        </w:rPr>
        <w:t xml:space="preserve">Гимнастика с основами акробатики. </w:t>
      </w:r>
      <w:r>
        <w:rPr>
          <w:i/>
        </w:rPr>
        <w:t xml:space="preserve">Организующие команды и приемы. </w:t>
      </w:r>
      <w:r>
        <w:t xml:space="preserve">Строевые действия в шеренге и колонне; выполнение строевых команд. </w:t>
      </w:r>
    </w:p>
    <w:p w:rsidR="00CE61F6" w:rsidRDefault="00812B06" w:rsidP="00812B06">
      <w:pPr>
        <w:spacing w:after="0" w:line="240" w:lineRule="auto"/>
        <w:ind w:left="0" w:firstLine="567"/>
      </w:pPr>
      <w:r>
        <w:rPr>
          <w:i/>
        </w:rPr>
        <w:t xml:space="preserve">Акробатические упражнения. </w:t>
      </w:r>
      <w:r>
        <w:t xml:space="preserve">Упоры; седы; упражнения в группировке; перекаты; стойка на лопатках; кувырки </w:t>
      </w:r>
      <w:proofErr w:type="spellStart"/>
      <w:r>
        <w:t>вперѐд</w:t>
      </w:r>
      <w:proofErr w:type="spellEnd"/>
      <w:r>
        <w:t xml:space="preserve"> и назад; гимнастический мост. </w:t>
      </w:r>
    </w:p>
    <w:p w:rsidR="00CE61F6" w:rsidRDefault="00812B06" w:rsidP="00812B06">
      <w:pPr>
        <w:spacing w:after="0" w:line="240" w:lineRule="auto"/>
        <w:ind w:left="0" w:firstLine="567"/>
      </w:pPr>
      <w:r>
        <w:rPr>
          <w:i/>
        </w:rPr>
        <w:t xml:space="preserve">Акробатические </w:t>
      </w:r>
      <w:r>
        <w:rPr>
          <w:i/>
        </w:rPr>
        <w:t xml:space="preserve">комбинации. </w:t>
      </w:r>
      <w:proofErr w:type="gramStart"/>
      <w:r>
        <w:t>Например</w:t>
      </w:r>
      <w:proofErr w:type="gramEnd"/>
      <w:r>
        <w:t xml:space="preserve">: 1) мост из положения </w:t>
      </w:r>
      <w:proofErr w:type="spellStart"/>
      <w:r>
        <w:t>лѐжа</w:t>
      </w:r>
      <w:proofErr w:type="spellEnd"/>
      <w:r>
        <w:t xml:space="preserve"> на спине, опуститься в исходное положение, переворот в положение </w:t>
      </w:r>
      <w:proofErr w:type="spellStart"/>
      <w:r>
        <w:t>лѐжа</w:t>
      </w:r>
      <w:proofErr w:type="spellEnd"/>
      <w:r>
        <w:t xml:space="preserve"> на животе, прыжок с опорой на руки в упор присев; 2) кувырок </w:t>
      </w:r>
      <w:proofErr w:type="spellStart"/>
      <w:r>
        <w:t>вперѐд</w:t>
      </w:r>
      <w:proofErr w:type="spellEnd"/>
      <w:r>
        <w:t xml:space="preserve"> в упор присев, кувырок назад в упор присев, из упора присев кувырок на</w:t>
      </w:r>
      <w:r>
        <w:t xml:space="preserve">зад до упора на коленях с опорой на руки, прыжком переход в упор присев, кувырок </w:t>
      </w:r>
      <w:proofErr w:type="spellStart"/>
      <w:r>
        <w:t>вперѐд</w:t>
      </w:r>
      <w:proofErr w:type="spellEnd"/>
      <w:r>
        <w:t xml:space="preserve">. </w:t>
      </w:r>
    </w:p>
    <w:p w:rsidR="00CE61F6" w:rsidRDefault="00812B06" w:rsidP="00812B06">
      <w:pPr>
        <w:spacing w:after="0" w:line="240" w:lineRule="auto"/>
        <w:ind w:left="0"/>
        <w:jc w:val="left"/>
      </w:pPr>
      <w:r>
        <w:rPr>
          <w:i/>
        </w:rPr>
        <w:lastRenderedPageBreak/>
        <w:t xml:space="preserve">Упражнения на низкой гимнастической перекладине: </w:t>
      </w:r>
      <w:r>
        <w:t xml:space="preserve">висы, </w:t>
      </w:r>
      <w:proofErr w:type="spellStart"/>
      <w:r>
        <w:t>перемахи</w:t>
      </w:r>
      <w:proofErr w:type="spellEnd"/>
      <w:r>
        <w:t xml:space="preserve">. </w:t>
      </w:r>
    </w:p>
    <w:p w:rsidR="00CE61F6" w:rsidRDefault="00812B06" w:rsidP="00812B06">
      <w:pPr>
        <w:spacing w:after="0" w:line="240" w:lineRule="auto"/>
        <w:ind w:left="0" w:firstLine="567"/>
      </w:pPr>
      <w:r>
        <w:rPr>
          <w:i/>
        </w:rPr>
        <w:t xml:space="preserve">Гимнастическая комбинация. </w:t>
      </w:r>
      <w:r>
        <w:t xml:space="preserve">Например, из виса стоя присев толчком двумя ногами </w:t>
      </w:r>
      <w:proofErr w:type="spellStart"/>
      <w:r>
        <w:t>перемах</w:t>
      </w:r>
      <w:proofErr w:type="spellEnd"/>
      <w:r>
        <w:t xml:space="preserve">, согнув ноги, </w:t>
      </w:r>
      <w:r>
        <w:t xml:space="preserve">в вис сзади согнувшись, опускание назад в вис стоя и обратное движение через вис сзади согнувшись со сходом </w:t>
      </w:r>
      <w:proofErr w:type="spellStart"/>
      <w:r>
        <w:t>вперѐд</w:t>
      </w:r>
      <w:proofErr w:type="spellEnd"/>
      <w:r>
        <w:t xml:space="preserve"> ноги. </w:t>
      </w:r>
    </w:p>
    <w:p w:rsidR="00CE61F6" w:rsidRDefault="00812B06" w:rsidP="00812B06">
      <w:pPr>
        <w:spacing w:after="0" w:line="240" w:lineRule="auto"/>
        <w:ind w:left="0"/>
      </w:pPr>
      <w:r>
        <w:rPr>
          <w:i/>
        </w:rPr>
        <w:t xml:space="preserve">Опорный прыжок: </w:t>
      </w:r>
      <w:r>
        <w:t xml:space="preserve">с разбега через гимнастического козла. </w:t>
      </w:r>
    </w:p>
    <w:p w:rsidR="00CE61F6" w:rsidRDefault="00812B06" w:rsidP="00812B06">
      <w:pPr>
        <w:spacing w:after="0" w:line="240" w:lineRule="auto"/>
        <w:ind w:left="0" w:firstLine="567"/>
      </w:pPr>
      <w:r>
        <w:rPr>
          <w:i/>
        </w:rPr>
        <w:t xml:space="preserve">Гимнастические упражнения прикладного характера. </w:t>
      </w:r>
      <w: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>
        <w:t>перелезания</w:t>
      </w:r>
      <w:proofErr w:type="spellEnd"/>
      <w:r>
        <w:t xml:space="preserve">, </w:t>
      </w:r>
      <w:proofErr w:type="spellStart"/>
      <w:r>
        <w:t>переползания</w:t>
      </w:r>
      <w:proofErr w:type="spellEnd"/>
      <w:r>
        <w:t xml:space="preserve">, передвижение по наклонной гимнастической скамейке. </w:t>
      </w:r>
    </w:p>
    <w:p w:rsidR="00CE61F6" w:rsidRDefault="00812B06" w:rsidP="00812B06">
      <w:pPr>
        <w:spacing w:after="0" w:line="240" w:lineRule="auto"/>
        <w:ind w:left="0" w:firstLine="567"/>
      </w:pPr>
      <w:r>
        <w:rPr>
          <w:b/>
          <w:i/>
        </w:rPr>
        <w:t xml:space="preserve">Лёгкая атлетика. </w:t>
      </w:r>
      <w:r>
        <w:rPr>
          <w:i/>
        </w:rPr>
        <w:t xml:space="preserve">Беговые упражнения: </w:t>
      </w:r>
      <w:r>
        <w:t>с высоким подниманием бедр</w:t>
      </w:r>
      <w:r>
        <w:t xml:space="preserve">а, прыжками и с </w:t>
      </w:r>
      <w:proofErr w:type="spellStart"/>
      <w:r>
        <w:t>ускорением</w:t>
      </w:r>
      <w:r>
        <w:rPr>
          <w:sz w:val="16"/>
        </w:rPr>
        <w:t>v</w:t>
      </w:r>
      <w:proofErr w:type="spellEnd"/>
      <w:r>
        <w:t xml:space="preserve"> с изменяющимся направлением движения, из разных исходных положений; челночный бег; высокий старт с последующим ускорением. </w:t>
      </w:r>
    </w:p>
    <w:p w:rsidR="00CE61F6" w:rsidRDefault="00812B06" w:rsidP="00812B06">
      <w:pPr>
        <w:spacing w:after="0" w:line="240" w:lineRule="auto"/>
        <w:ind w:left="0" w:firstLine="567"/>
      </w:pPr>
      <w:r>
        <w:rPr>
          <w:i/>
        </w:rPr>
        <w:t xml:space="preserve">Прыжковые упражнения: </w:t>
      </w:r>
      <w:r>
        <w:t>на одной ноге и двух ногах на месте и с продвижением; в длину и высоту; спрыгивани</w:t>
      </w:r>
      <w:r>
        <w:t xml:space="preserve">е и запрыгивание; </w:t>
      </w:r>
    </w:p>
    <w:p w:rsidR="00CE61F6" w:rsidRDefault="00812B06" w:rsidP="00812B06">
      <w:pPr>
        <w:spacing w:after="0" w:line="240" w:lineRule="auto"/>
        <w:ind w:left="0"/>
      </w:pPr>
      <w:r>
        <w:rPr>
          <w:i/>
        </w:rPr>
        <w:t xml:space="preserve">Броски: </w:t>
      </w:r>
      <w:r>
        <w:t xml:space="preserve">большого мяча (1кг) на дальность разными способами. </w:t>
      </w:r>
    </w:p>
    <w:p w:rsidR="00CE61F6" w:rsidRDefault="00812B06" w:rsidP="00812B06">
      <w:pPr>
        <w:spacing w:after="0" w:line="240" w:lineRule="auto"/>
        <w:ind w:left="0"/>
      </w:pPr>
      <w:r>
        <w:rPr>
          <w:i/>
        </w:rPr>
        <w:t xml:space="preserve">Метание: </w:t>
      </w:r>
      <w:r>
        <w:t xml:space="preserve">малого мяча в вертикальную цель и на дальность. </w:t>
      </w:r>
    </w:p>
    <w:p w:rsidR="00CE61F6" w:rsidRDefault="00812B06" w:rsidP="00812B06">
      <w:pPr>
        <w:spacing w:after="0" w:line="240" w:lineRule="auto"/>
        <w:ind w:left="0"/>
      </w:pPr>
      <w:r>
        <w:rPr>
          <w:i/>
        </w:rPr>
        <w:t xml:space="preserve">Лыжные гонки. </w:t>
      </w:r>
      <w:r>
        <w:t xml:space="preserve">Передвижение на лыжах; повороты; спуски; </w:t>
      </w:r>
      <w:proofErr w:type="spellStart"/>
      <w:r>
        <w:t>подъѐмы</w:t>
      </w:r>
      <w:proofErr w:type="spellEnd"/>
      <w:r>
        <w:t xml:space="preserve">; торможение. </w:t>
      </w:r>
    </w:p>
    <w:p w:rsidR="00CE61F6" w:rsidRDefault="00812B06" w:rsidP="00812B06">
      <w:pPr>
        <w:spacing w:after="0" w:line="240" w:lineRule="auto"/>
        <w:ind w:left="0" w:firstLine="0"/>
        <w:jc w:val="right"/>
      </w:pPr>
      <w:r>
        <w:rPr>
          <w:b/>
          <w:i/>
        </w:rPr>
        <w:t xml:space="preserve">Подвижные и спортивные игры. </w:t>
      </w:r>
      <w:r>
        <w:rPr>
          <w:i/>
        </w:rPr>
        <w:t>На материале</w:t>
      </w:r>
      <w:r>
        <w:rPr>
          <w:i/>
        </w:rPr>
        <w:t xml:space="preserve"> гимнастики с основами акробатики: </w:t>
      </w:r>
    </w:p>
    <w:p w:rsidR="00CE61F6" w:rsidRDefault="00812B06" w:rsidP="00812B06">
      <w:pPr>
        <w:spacing w:after="0" w:line="240" w:lineRule="auto"/>
        <w:ind w:left="0"/>
      </w:pPr>
      <w:r>
        <w:t xml:space="preserve">игровые задания с использованием строевых упражнений, упражнений на внимание, силу, ловкость и координацию. </w:t>
      </w:r>
    </w:p>
    <w:p w:rsidR="00CE61F6" w:rsidRDefault="00812B06" w:rsidP="00812B06">
      <w:pPr>
        <w:spacing w:after="0" w:line="240" w:lineRule="auto"/>
        <w:ind w:left="0" w:firstLine="567"/>
      </w:pPr>
      <w:r>
        <w:rPr>
          <w:i/>
        </w:rPr>
        <w:t xml:space="preserve">На материале легкой атлетики: </w:t>
      </w:r>
      <w:r>
        <w:t>прыжки, бег, метания и броски; упражнения на координацию, выносливость и быстроту</w:t>
      </w:r>
      <w:r>
        <w:t xml:space="preserve">. </w:t>
      </w:r>
    </w:p>
    <w:p w:rsidR="00CE61F6" w:rsidRDefault="00812B06" w:rsidP="00812B06">
      <w:pPr>
        <w:spacing w:after="0" w:line="240" w:lineRule="auto"/>
        <w:ind w:left="0" w:firstLine="567"/>
      </w:pPr>
      <w:r>
        <w:rPr>
          <w:i/>
        </w:rPr>
        <w:t xml:space="preserve">На материале лыжной подготовки: </w:t>
      </w:r>
      <w:r>
        <w:t xml:space="preserve">эстафеты в передвижении на лыжах, упражнения на выносливость и </w:t>
      </w:r>
      <w:proofErr w:type="gramStart"/>
      <w:r>
        <w:t>координацию..</w:t>
      </w:r>
      <w:proofErr w:type="gramEnd"/>
      <w:r>
        <w:t xml:space="preserve"> </w:t>
      </w:r>
    </w:p>
    <w:p w:rsidR="00CE61F6" w:rsidRDefault="00812B06" w:rsidP="00812B06">
      <w:pPr>
        <w:spacing w:after="0" w:line="240" w:lineRule="auto"/>
        <w:ind w:left="0"/>
        <w:jc w:val="left"/>
      </w:pPr>
      <w:r>
        <w:rPr>
          <w:i/>
        </w:rPr>
        <w:t>На материале спортивных игр.</w:t>
      </w:r>
      <w:r>
        <w:t xml:space="preserve"> </w:t>
      </w:r>
    </w:p>
    <w:p w:rsidR="00CE61F6" w:rsidRDefault="00812B06" w:rsidP="00812B06">
      <w:pPr>
        <w:spacing w:after="0" w:line="240" w:lineRule="auto"/>
        <w:ind w:left="0" w:firstLine="567"/>
      </w:pPr>
      <w:r>
        <w:rPr>
          <w:i/>
        </w:rPr>
        <w:t xml:space="preserve">Футбол: </w:t>
      </w:r>
      <w:r>
        <w:t>удар по неподвижному и катящемуся мячу; остановка мяча; ведение мяча; подвижные игры на материале футбола</w:t>
      </w:r>
      <w:r>
        <w:t xml:space="preserve">. </w:t>
      </w:r>
    </w:p>
    <w:p w:rsidR="00CE61F6" w:rsidRDefault="00812B06" w:rsidP="00812B06">
      <w:pPr>
        <w:spacing w:after="0" w:line="240" w:lineRule="auto"/>
        <w:ind w:left="0" w:firstLine="567"/>
      </w:pPr>
      <w:r>
        <w:rPr>
          <w:i/>
        </w:rPr>
        <w:t xml:space="preserve">Баскетбол: </w:t>
      </w:r>
      <w:r>
        <w:t xml:space="preserve">специальные передвижения без мяча; ведение мяча; броски мяча в корзину; подвижные игры на материале баскетбола. </w:t>
      </w:r>
    </w:p>
    <w:p w:rsidR="00CE61F6" w:rsidRDefault="00812B06" w:rsidP="00812B06">
      <w:pPr>
        <w:spacing w:after="0" w:line="240" w:lineRule="auto"/>
        <w:ind w:left="0" w:firstLine="567"/>
      </w:pPr>
      <w:r>
        <w:rPr>
          <w:i/>
        </w:rPr>
        <w:t xml:space="preserve">Волейбол: </w:t>
      </w:r>
      <w:r>
        <w:t xml:space="preserve">подбрасывание мяча; подача мяча; </w:t>
      </w:r>
      <w:proofErr w:type="spellStart"/>
      <w:r>
        <w:t>приѐм</w:t>
      </w:r>
      <w:proofErr w:type="spellEnd"/>
      <w:r>
        <w:t xml:space="preserve"> и передача мяча; подвижные игры на материале волейбола. </w:t>
      </w:r>
    </w:p>
    <w:p w:rsidR="00CE61F6" w:rsidRDefault="00812B06" w:rsidP="00812B06">
      <w:pPr>
        <w:spacing w:after="0" w:line="240" w:lineRule="auto"/>
        <w:ind w:left="0" w:firstLine="567"/>
      </w:pPr>
      <w:r>
        <w:t>Ниже представлено темат</w:t>
      </w:r>
      <w:r>
        <w:t xml:space="preserve">ическое планирование в соответствии с учебником для общеобразовательных учреждений автора В. И. Ляха: «Физическая культура. 1—4 классы» (М.: Просвещение, 2011). </w:t>
      </w:r>
    </w:p>
    <w:p w:rsidR="00CE61F6" w:rsidRDefault="00812B06" w:rsidP="00812B06">
      <w:pPr>
        <w:spacing w:after="0" w:line="240" w:lineRule="auto"/>
        <w:ind w:left="0" w:firstLine="0"/>
        <w:jc w:val="left"/>
      </w:pPr>
      <w:r>
        <w:t xml:space="preserve"> </w:t>
      </w:r>
    </w:p>
    <w:p w:rsidR="00CE61F6" w:rsidRDefault="00812B06" w:rsidP="00812B06">
      <w:pPr>
        <w:spacing w:after="0" w:line="240" w:lineRule="auto"/>
        <w:ind w:left="0" w:firstLine="2475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Планируемые результаты освоения учебного курса Раздел «Знания о физической культуре» </w:t>
      </w:r>
      <w:r>
        <w:rPr>
          <w:b/>
          <w:i/>
        </w:rPr>
        <w:t xml:space="preserve">Выпускник научится: </w:t>
      </w:r>
    </w:p>
    <w:p w:rsidR="00CE61F6" w:rsidRDefault="00812B06" w:rsidP="00812B06">
      <w:pPr>
        <w:numPr>
          <w:ilvl w:val="0"/>
          <w:numId w:val="6"/>
        </w:numPr>
        <w:spacing w:after="0" w:line="240" w:lineRule="auto"/>
        <w:ind w:left="0" w:hanging="360"/>
      </w:pPr>
      <w:r>
        <w:t xml:space="preserve">ориентироваться в понятиях «физическая культура», «режим дня»; </w:t>
      </w:r>
      <w:r>
        <w:rPr>
          <w:b/>
          <w:i/>
        </w:rPr>
        <w:t xml:space="preserve"> </w:t>
      </w:r>
    </w:p>
    <w:p w:rsidR="00CE61F6" w:rsidRDefault="00812B06" w:rsidP="00812B06">
      <w:pPr>
        <w:numPr>
          <w:ilvl w:val="0"/>
          <w:numId w:val="6"/>
        </w:numPr>
        <w:spacing w:after="0" w:line="240" w:lineRule="auto"/>
        <w:ind w:left="0" w:hanging="360"/>
      </w:pPr>
      <w:r>
        <w:t xml:space="preserve">характеризовать роль и значение утренней зарядки, физкультминуток и </w:t>
      </w:r>
      <w:proofErr w:type="spellStart"/>
      <w:r>
        <w:t>физкультпауз</w:t>
      </w:r>
      <w:proofErr w:type="spellEnd"/>
      <w: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  <w:r>
        <w:rPr>
          <w:b/>
          <w:i/>
        </w:rPr>
        <w:t xml:space="preserve"> </w:t>
      </w:r>
    </w:p>
    <w:p w:rsidR="00CE61F6" w:rsidRDefault="00812B06" w:rsidP="00812B06">
      <w:pPr>
        <w:numPr>
          <w:ilvl w:val="0"/>
          <w:numId w:val="6"/>
        </w:numPr>
        <w:spacing w:after="0" w:line="240" w:lineRule="auto"/>
        <w:ind w:left="0" w:hanging="360"/>
      </w:pPr>
      <w:r>
        <w:t>раскрывать н</w:t>
      </w:r>
      <w:r>
        <w:t>а примерах (из истории или из личного опыта) положительное влияние занятий физической культурой на физическое и личностное развитие;</w:t>
      </w:r>
      <w:r>
        <w:rPr>
          <w:b/>
          <w:i/>
        </w:rPr>
        <w:t xml:space="preserve"> </w:t>
      </w:r>
    </w:p>
    <w:p w:rsidR="00CE61F6" w:rsidRDefault="00812B06" w:rsidP="00812B06">
      <w:pPr>
        <w:numPr>
          <w:ilvl w:val="0"/>
          <w:numId w:val="6"/>
        </w:numPr>
        <w:spacing w:after="0" w:line="240" w:lineRule="auto"/>
        <w:ind w:left="0" w:hanging="360"/>
      </w:pPr>
      <w:r>
        <w:t>ориентироваться в понятии «физическая подготовка», характеризовать основные физические качества (силу, быстроту, выносливо</w:t>
      </w:r>
      <w:r>
        <w:t>сть, координацию, гибкость) и различать их между собой;</w:t>
      </w:r>
      <w:r>
        <w:rPr>
          <w:b/>
          <w:i/>
        </w:rPr>
        <w:t xml:space="preserve"> </w:t>
      </w:r>
    </w:p>
    <w:p w:rsidR="00CE61F6" w:rsidRDefault="00812B06" w:rsidP="00812B06">
      <w:pPr>
        <w:numPr>
          <w:ilvl w:val="0"/>
          <w:numId w:val="6"/>
        </w:numPr>
        <w:spacing w:after="0" w:line="240" w:lineRule="auto"/>
        <w:ind w:left="0" w:hanging="360"/>
      </w:pPr>
      <w: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</w:t>
      </w:r>
      <w:r>
        <w:t>ескими упражнениями.</w:t>
      </w:r>
      <w:r>
        <w:rPr>
          <w:b/>
          <w:i/>
        </w:rPr>
        <w:t xml:space="preserve"> </w:t>
      </w:r>
    </w:p>
    <w:p w:rsidR="00CE61F6" w:rsidRDefault="00812B06" w:rsidP="00812B06">
      <w:pPr>
        <w:spacing w:after="0" w:line="240" w:lineRule="auto"/>
        <w:ind w:left="0"/>
        <w:jc w:val="left"/>
      </w:pPr>
      <w:r>
        <w:rPr>
          <w:b/>
          <w:i/>
        </w:rPr>
        <w:t xml:space="preserve">Выпускник получит возможность научиться: </w:t>
      </w:r>
    </w:p>
    <w:p w:rsidR="00CE61F6" w:rsidRDefault="00812B06" w:rsidP="00812B06">
      <w:pPr>
        <w:numPr>
          <w:ilvl w:val="0"/>
          <w:numId w:val="6"/>
        </w:numPr>
        <w:spacing w:after="0" w:line="240" w:lineRule="auto"/>
        <w:ind w:left="0" w:hanging="360"/>
      </w:pPr>
      <w:r>
        <w:t>выявлять связь занятий физической культурой с трудовой и оборонной деятельностью;</w:t>
      </w:r>
      <w:r>
        <w:rPr>
          <w:b/>
          <w:i/>
        </w:rPr>
        <w:t xml:space="preserve"> </w:t>
      </w:r>
    </w:p>
    <w:p w:rsidR="00CE61F6" w:rsidRDefault="00812B06" w:rsidP="00812B06">
      <w:pPr>
        <w:numPr>
          <w:ilvl w:val="0"/>
          <w:numId w:val="6"/>
        </w:numPr>
        <w:spacing w:after="0" w:line="240" w:lineRule="auto"/>
        <w:ind w:left="0" w:hanging="360"/>
      </w:pPr>
      <w:r>
        <w:t>характеризовать роль и значение режима дня в сохранении и укреплении здоровья; планировать и корректировать р</w:t>
      </w:r>
      <w:r>
        <w:t>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  <w:r>
        <w:rPr>
          <w:b/>
          <w:i/>
        </w:rPr>
        <w:t xml:space="preserve"> </w:t>
      </w:r>
    </w:p>
    <w:p w:rsidR="00CE61F6" w:rsidRDefault="00812B06" w:rsidP="00812B06">
      <w:pPr>
        <w:spacing w:after="0" w:line="240" w:lineRule="auto"/>
        <w:ind w:left="0"/>
        <w:jc w:val="left"/>
      </w:pPr>
      <w:r>
        <w:rPr>
          <w:b/>
        </w:rPr>
        <w:lastRenderedPageBreak/>
        <w:t xml:space="preserve">Раздел «Способы физкультурной деятельности» </w:t>
      </w:r>
      <w:r>
        <w:rPr>
          <w:b/>
          <w:i/>
        </w:rPr>
        <w:t xml:space="preserve">Выпускник научится: </w:t>
      </w:r>
    </w:p>
    <w:p w:rsidR="00CE61F6" w:rsidRDefault="00812B06" w:rsidP="00812B06">
      <w:pPr>
        <w:numPr>
          <w:ilvl w:val="0"/>
          <w:numId w:val="6"/>
        </w:numPr>
        <w:spacing w:after="0" w:line="240" w:lineRule="auto"/>
        <w:ind w:left="0" w:hanging="360"/>
      </w:pPr>
      <w:r>
        <w:t>отбирать и выполнять компл</w:t>
      </w:r>
      <w:r>
        <w:t>ексы упражнений для утренней зарядки и физкультминуток в соответствии с изученными правилами;</w:t>
      </w:r>
      <w:r>
        <w:rPr>
          <w:b/>
          <w:i/>
        </w:rPr>
        <w:t xml:space="preserve"> </w:t>
      </w:r>
    </w:p>
    <w:p w:rsidR="00CE61F6" w:rsidRDefault="00812B06" w:rsidP="00812B06">
      <w:pPr>
        <w:numPr>
          <w:ilvl w:val="0"/>
          <w:numId w:val="6"/>
        </w:numPr>
        <w:spacing w:after="0" w:line="240" w:lineRule="auto"/>
        <w:ind w:left="0" w:hanging="360"/>
      </w:pPr>
      <w: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</w:t>
      </w:r>
      <w:r>
        <w:t>дать правила взаимодействия с игроками;</w:t>
      </w:r>
      <w:r>
        <w:rPr>
          <w:b/>
          <w:i/>
        </w:rPr>
        <w:t xml:space="preserve"> </w:t>
      </w:r>
    </w:p>
    <w:p w:rsidR="00CE61F6" w:rsidRDefault="00812B06" w:rsidP="00812B06">
      <w:pPr>
        <w:numPr>
          <w:ilvl w:val="0"/>
          <w:numId w:val="6"/>
        </w:numPr>
        <w:spacing w:after="0" w:line="240" w:lineRule="auto"/>
        <w:ind w:left="0" w:hanging="360"/>
      </w:pPr>
      <w: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  <w:r>
        <w:rPr>
          <w:b/>
          <w:i/>
        </w:rPr>
        <w:t xml:space="preserve"> </w:t>
      </w:r>
    </w:p>
    <w:p w:rsidR="00CE61F6" w:rsidRDefault="00812B06" w:rsidP="00812B06">
      <w:pPr>
        <w:spacing w:after="0" w:line="240" w:lineRule="auto"/>
        <w:ind w:left="0"/>
        <w:jc w:val="left"/>
      </w:pPr>
      <w:r>
        <w:rPr>
          <w:b/>
          <w:i/>
        </w:rPr>
        <w:t>Выпускник получит возможность н</w:t>
      </w:r>
      <w:r>
        <w:rPr>
          <w:b/>
          <w:i/>
        </w:rPr>
        <w:t xml:space="preserve">аучиться: </w:t>
      </w:r>
    </w:p>
    <w:p w:rsidR="00CE61F6" w:rsidRDefault="00812B06" w:rsidP="00812B06">
      <w:pPr>
        <w:numPr>
          <w:ilvl w:val="0"/>
          <w:numId w:val="6"/>
        </w:numPr>
        <w:spacing w:after="0" w:line="240" w:lineRule="auto"/>
        <w:ind w:left="0" w:hanging="360"/>
      </w:pPr>
      <w: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</w:t>
      </w:r>
      <w:r>
        <w:t>изической подготовленности;</w:t>
      </w:r>
      <w:r>
        <w:rPr>
          <w:b/>
          <w:i/>
        </w:rPr>
        <w:t xml:space="preserve"> </w:t>
      </w:r>
    </w:p>
    <w:p w:rsidR="00CE61F6" w:rsidRDefault="00812B06" w:rsidP="00812B06">
      <w:pPr>
        <w:numPr>
          <w:ilvl w:val="0"/>
          <w:numId w:val="6"/>
        </w:numPr>
        <w:spacing w:after="0" w:line="240" w:lineRule="auto"/>
        <w:ind w:left="0" w:hanging="360"/>
      </w:pPr>
      <w:r>
        <w:t>целенаправленно отбирать физические упражнения для индивидуальных занятий по развитию физических качеств;</w:t>
      </w:r>
      <w:r>
        <w:rPr>
          <w:b/>
          <w:i/>
        </w:rPr>
        <w:t xml:space="preserve"> </w:t>
      </w:r>
    </w:p>
    <w:p w:rsidR="00CE61F6" w:rsidRDefault="00812B06" w:rsidP="00812B06">
      <w:pPr>
        <w:numPr>
          <w:ilvl w:val="0"/>
          <w:numId w:val="6"/>
        </w:numPr>
        <w:spacing w:after="0" w:line="240" w:lineRule="auto"/>
        <w:ind w:left="0" w:hanging="360"/>
      </w:pPr>
      <w:r>
        <w:t>выполнять простейшие приемы оказания доврачебной помощи при травмах и ушибах.</w:t>
      </w:r>
      <w:r>
        <w:rPr>
          <w:b/>
          <w:i/>
        </w:rPr>
        <w:t xml:space="preserve"> </w:t>
      </w:r>
      <w:r>
        <w:rPr>
          <w:b/>
        </w:rPr>
        <w:t xml:space="preserve">Раздел «Физическое совершенствование» </w:t>
      </w:r>
      <w:r>
        <w:rPr>
          <w:b/>
          <w:i/>
        </w:rPr>
        <w:t xml:space="preserve">Выпускник научится: </w:t>
      </w:r>
    </w:p>
    <w:p w:rsidR="00CE61F6" w:rsidRDefault="00812B06" w:rsidP="00812B06">
      <w:pPr>
        <w:numPr>
          <w:ilvl w:val="0"/>
          <w:numId w:val="6"/>
        </w:numPr>
        <w:spacing w:after="0" w:line="240" w:lineRule="auto"/>
        <w:ind w:left="0" w:hanging="360"/>
      </w:pPr>
      <w: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</w:t>
      </w:r>
      <w:r>
        <w:t>те пульса (с помощью специальной таблицы);</w:t>
      </w:r>
      <w:r>
        <w:rPr>
          <w:b/>
          <w:i/>
        </w:rPr>
        <w:t xml:space="preserve"> </w:t>
      </w:r>
    </w:p>
    <w:p w:rsidR="00CE61F6" w:rsidRDefault="00812B06" w:rsidP="00812B06">
      <w:pPr>
        <w:numPr>
          <w:ilvl w:val="0"/>
          <w:numId w:val="6"/>
        </w:numPr>
        <w:spacing w:after="0" w:line="240" w:lineRule="auto"/>
        <w:ind w:left="0" w:hanging="360"/>
      </w:pPr>
      <w:r>
        <w:t>выполнять тестовые упражнения для оценки динамики индивидуального развития основных физических качеств;</w:t>
      </w:r>
      <w:r>
        <w:rPr>
          <w:b/>
          <w:i/>
        </w:rPr>
        <w:t xml:space="preserve"> </w:t>
      </w:r>
    </w:p>
    <w:p w:rsidR="00CE61F6" w:rsidRDefault="00812B06" w:rsidP="00812B06">
      <w:pPr>
        <w:numPr>
          <w:ilvl w:val="0"/>
          <w:numId w:val="6"/>
        </w:numPr>
        <w:spacing w:after="0" w:line="240" w:lineRule="auto"/>
        <w:ind w:left="0" w:hanging="360"/>
      </w:pPr>
      <w:r>
        <w:t>выполнять организующие строевые команды и приемы;</w:t>
      </w:r>
      <w:r>
        <w:rPr>
          <w:b/>
          <w:i/>
        </w:rPr>
        <w:t xml:space="preserve"> </w:t>
      </w:r>
    </w:p>
    <w:p w:rsidR="00CE61F6" w:rsidRDefault="00812B06" w:rsidP="00812B06">
      <w:pPr>
        <w:numPr>
          <w:ilvl w:val="0"/>
          <w:numId w:val="6"/>
        </w:numPr>
        <w:spacing w:after="0" w:line="240" w:lineRule="auto"/>
        <w:ind w:left="0" w:hanging="360"/>
      </w:pPr>
      <w:r>
        <w:t>выполнять акробатические упражнения (кувырки, стойки, пе</w:t>
      </w:r>
      <w:r>
        <w:t>рекаты);</w:t>
      </w:r>
      <w:r>
        <w:rPr>
          <w:b/>
          <w:i/>
        </w:rPr>
        <w:t xml:space="preserve"> </w:t>
      </w:r>
    </w:p>
    <w:p w:rsidR="00CE61F6" w:rsidRDefault="00812B06" w:rsidP="00812B06">
      <w:pPr>
        <w:numPr>
          <w:ilvl w:val="0"/>
          <w:numId w:val="6"/>
        </w:numPr>
        <w:spacing w:after="0" w:line="240" w:lineRule="auto"/>
        <w:ind w:left="0" w:hanging="360"/>
      </w:pPr>
      <w:r>
        <w:t>выполнять гимнастические упражнения на спортивных снарядах (перекладина, брусья, гимнастическое бревно);</w:t>
      </w:r>
      <w:r>
        <w:rPr>
          <w:b/>
          <w:i/>
        </w:rPr>
        <w:t xml:space="preserve"> </w:t>
      </w:r>
    </w:p>
    <w:p w:rsidR="00CE61F6" w:rsidRDefault="00812B06" w:rsidP="00812B06">
      <w:pPr>
        <w:numPr>
          <w:ilvl w:val="0"/>
          <w:numId w:val="6"/>
        </w:numPr>
        <w:spacing w:after="0" w:line="240" w:lineRule="auto"/>
        <w:ind w:left="0" w:hanging="360"/>
      </w:pPr>
      <w:r>
        <w:t>выполнять легкоатлетические упражнения (бег, прыжки, метания и броски мяча разного веса);</w:t>
      </w:r>
      <w:r>
        <w:rPr>
          <w:b/>
          <w:i/>
        </w:rPr>
        <w:t xml:space="preserve"> </w:t>
      </w:r>
    </w:p>
    <w:p w:rsidR="00CE61F6" w:rsidRDefault="00812B06" w:rsidP="00812B06">
      <w:pPr>
        <w:numPr>
          <w:ilvl w:val="0"/>
          <w:numId w:val="6"/>
        </w:numPr>
        <w:spacing w:after="0" w:line="240" w:lineRule="auto"/>
        <w:ind w:left="0" w:hanging="360"/>
      </w:pPr>
      <w:r>
        <w:t>выполнять игровые действия и упражнения из подвиж</w:t>
      </w:r>
      <w:r>
        <w:t>ных игр разной функциональной направленности.</w:t>
      </w:r>
      <w:r>
        <w:rPr>
          <w:b/>
          <w:i/>
        </w:rPr>
        <w:t xml:space="preserve"> </w:t>
      </w:r>
    </w:p>
    <w:p w:rsidR="00CE61F6" w:rsidRDefault="00812B06" w:rsidP="00812B06">
      <w:pPr>
        <w:spacing w:after="0" w:line="240" w:lineRule="auto"/>
        <w:ind w:left="0"/>
        <w:jc w:val="left"/>
      </w:pPr>
      <w:r>
        <w:rPr>
          <w:b/>
          <w:i/>
        </w:rPr>
        <w:t xml:space="preserve">Выпускник получит возможность научиться: </w:t>
      </w:r>
    </w:p>
    <w:p w:rsidR="00CE61F6" w:rsidRDefault="00812B06" w:rsidP="00812B06">
      <w:pPr>
        <w:numPr>
          <w:ilvl w:val="0"/>
          <w:numId w:val="6"/>
        </w:numPr>
        <w:spacing w:after="0" w:line="240" w:lineRule="auto"/>
        <w:ind w:left="0" w:hanging="360"/>
      </w:pPr>
      <w:r>
        <w:t>сохранять правильную осанку, оптимальное телосложение;</w:t>
      </w:r>
      <w:r>
        <w:rPr>
          <w:b/>
          <w:i/>
        </w:rPr>
        <w:t xml:space="preserve"> </w:t>
      </w:r>
    </w:p>
    <w:p w:rsidR="00CE61F6" w:rsidRDefault="00812B06" w:rsidP="00812B06">
      <w:pPr>
        <w:numPr>
          <w:ilvl w:val="0"/>
          <w:numId w:val="6"/>
        </w:numPr>
        <w:spacing w:after="0" w:line="240" w:lineRule="auto"/>
        <w:ind w:left="0" w:hanging="360"/>
      </w:pPr>
      <w:r>
        <w:t>выполнять эстетически красиво гимнастические и акробатические комбинации;</w:t>
      </w:r>
      <w:r>
        <w:rPr>
          <w:b/>
          <w:i/>
        </w:rPr>
        <w:t xml:space="preserve"> </w:t>
      </w:r>
    </w:p>
    <w:p w:rsidR="00CE61F6" w:rsidRDefault="00812B06" w:rsidP="00812B06">
      <w:pPr>
        <w:numPr>
          <w:ilvl w:val="0"/>
          <w:numId w:val="6"/>
        </w:numPr>
        <w:spacing w:after="0" w:line="240" w:lineRule="auto"/>
        <w:ind w:left="0" w:hanging="360"/>
      </w:pPr>
      <w:r>
        <w:t>играть в баскетбол, футбол и волейбо</w:t>
      </w:r>
      <w:r>
        <w:t>л по упрощенным правилам;</w:t>
      </w:r>
      <w:r>
        <w:rPr>
          <w:b/>
          <w:i/>
        </w:rPr>
        <w:t xml:space="preserve"> </w:t>
      </w:r>
    </w:p>
    <w:p w:rsidR="00CE61F6" w:rsidRDefault="00812B06" w:rsidP="00812B06">
      <w:pPr>
        <w:numPr>
          <w:ilvl w:val="0"/>
          <w:numId w:val="6"/>
        </w:numPr>
        <w:spacing w:after="0" w:line="240" w:lineRule="auto"/>
        <w:ind w:left="0" w:hanging="360"/>
      </w:pPr>
      <w:r>
        <w:t>плавать, в том числе спортивными способами;</w:t>
      </w:r>
      <w:r>
        <w:rPr>
          <w:b/>
          <w:i/>
        </w:rPr>
        <w:t xml:space="preserve"> </w:t>
      </w:r>
    </w:p>
    <w:p w:rsidR="00CE61F6" w:rsidRDefault="00812B06" w:rsidP="00812B06">
      <w:pPr>
        <w:numPr>
          <w:ilvl w:val="0"/>
          <w:numId w:val="6"/>
        </w:numPr>
        <w:spacing w:after="0" w:line="240" w:lineRule="auto"/>
        <w:ind w:left="0" w:hanging="360"/>
      </w:pPr>
      <w:r>
        <w:t xml:space="preserve">выполнять передвижения на лыжах </w:t>
      </w:r>
      <w:r>
        <w:rPr>
          <w:b/>
          <w:i/>
        </w:rPr>
        <w:t xml:space="preserve"> </w:t>
      </w:r>
    </w:p>
    <w:p w:rsidR="00CE61F6" w:rsidRDefault="00812B06" w:rsidP="00812B06">
      <w:pPr>
        <w:spacing w:after="0" w:line="240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CE61F6" w:rsidRDefault="00812B06" w:rsidP="00812B06">
      <w:pPr>
        <w:spacing w:after="0" w:line="240" w:lineRule="auto"/>
        <w:ind w:left="0" w:firstLine="0"/>
        <w:jc w:val="center"/>
      </w:pPr>
      <w:r>
        <w:rPr>
          <w:b/>
          <w:sz w:val="22"/>
        </w:rPr>
        <w:t xml:space="preserve">Таблица распределения количества учебных часов </w:t>
      </w:r>
    </w:p>
    <w:tbl>
      <w:tblPr>
        <w:tblStyle w:val="TableGrid"/>
        <w:tblW w:w="9998" w:type="dxa"/>
        <w:tblInd w:w="34" w:type="dxa"/>
        <w:tblCellMar>
          <w:top w:w="24" w:type="dxa"/>
          <w:left w:w="106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535"/>
        <w:gridCol w:w="3968"/>
        <w:gridCol w:w="1135"/>
        <w:gridCol w:w="1133"/>
        <w:gridCol w:w="1135"/>
        <w:gridCol w:w="1134"/>
        <w:gridCol w:w="958"/>
      </w:tblGrid>
      <w:tr w:rsidR="00CE61F6">
        <w:trPr>
          <w:trHeight w:val="38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№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п/п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Вид программного материала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Количество часов (уроков)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</w:tr>
      <w:tr w:rsidR="00CE61F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класс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</w:tr>
      <w:tr w:rsidR="00CE61F6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доп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CE61F6">
        <w:trPr>
          <w:trHeight w:val="3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Основы знаний о физической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В процессе урока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</w:tr>
      <w:tr w:rsidR="00CE61F6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культуре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</w:tr>
      <w:tr w:rsidR="00CE61F6">
        <w:trPr>
          <w:trHeight w:val="3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Подвижные игры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20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20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18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18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18 </w:t>
            </w:r>
          </w:p>
        </w:tc>
      </w:tr>
      <w:tr w:rsidR="00CE61F6">
        <w:trPr>
          <w:trHeight w:val="5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Гимнастика с элементами акробатики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17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17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18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18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18 </w:t>
            </w:r>
          </w:p>
        </w:tc>
      </w:tr>
      <w:tr w:rsidR="00CE61F6">
        <w:trPr>
          <w:trHeight w:val="3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Легкоатлетические упражнения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22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22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21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21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21 </w:t>
            </w:r>
          </w:p>
        </w:tc>
      </w:tr>
      <w:tr w:rsidR="00CE61F6">
        <w:trPr>
          <w:trHeight w:val="3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Кроссовая подготовка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21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21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21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21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21 </w:t>
            </w:r>
          </w:p>
        </w:tc>
      </w:tr>
      <w:tr w:rsidR="00CE61F6">
        <w:trPr>
          <w:trHeight w:val="3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Итого: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99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99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102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102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102 </w:t>
            </w:r>
          </w:p>
        </w:tc>
      </w:tr>
    </w:tbl>
    <w:p w:rsidR="00CE61F6" w:rsidRDefault="00812B06" w:rsidP="00812B06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E61F6" w:rsidRDefault="00812B06" w:rsidP="00812B06">
      <w:pPr>
        <w:spacing w:after="0" w:line="240" w:lineRule="auto"/>
        <w:ind w:left="0"/>
        <w:jc w:val="right"/>
      </w:pPr>
      <w:r>
        <w:rPr>
          <w:b/>
        </w:rPr>
        <w:t xml:space="preserve">3. Тематическое планирование с определением основных видов деятельности учащихся </w:t>
      </w:r>
    </w:p>
    <w:p w:rsidR="00CE61F6" w:rsidRDefault="00812B06" w:rsidP="00812B06">
      <w:pPr>
        <w:pStyle w:val="1"/>
        <w:spacing w:after="0" w:line="240" w:lineRule="auto"/>
        <w:ind w:left="0"/>
      </w:pPr>
      <w:r>
        <w:lastRenderedPageBreak/>
        <w:t xml:space="preserve">1 класс (99 ч) </w:t>
      </w:r>
    </w:p>
    <w:tbl>
      <w:tblPr>
        <w:tblStyle w:val="TableGrid"/>
        <w:tblW w:w="9998" w:type="dxa"/>
        <w:tblInd w:w="34" w:type="dxa"/>
        <w:tblCellMar>
          <w:top w:w="7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371"/>
        <w:gridCol w:w="1558"/>
        <w:gridCol w:w="5069"/>
      </w:tblGrid>
      <w:tr w:rsidR="00CE61F6">
        <w:trPr>
          <w:trHeight w:val="83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Основное содержание по теме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Количество часов на тему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Характеристика основных видов деятельности учащихся </w:t>
            </w:r>
          </w:p>
        </w:tc>
      </w:tr>
      <w:tr w:rsidR="00CE61F6">
        <w:trPr>
          <w:trHeight w:val="11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tabs>
                <w:tab w:val="center" w:pos="1413"/>
                <w:tab w:val="right" w:pos="3217"/>
              </w:tabs>
              <w:spacing w:after="0" w:line="240" w:lineRule="auto"/>
              <w:ind w:left="0" w:firstLine="0"/>
              <w:jc w:val="left"/>
            </w:pPr>
            <w:r>
              <w:t xml:space="preserve">Понятие </w:t>
            </w:r>
            <w:r>
              <w:tab/>
              <w:t xml:space="preserve">о </w:t>
            </w:r>
            <w:r>
              <w:tab/>
              <w:t xml:space="preserve">физической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культуре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Определять</w:t>
            </w:r>
            <w:r>
              <w:t xml:space="preserve"> и кратко характеризовать физическую культуру как занятия физическими упражнениями, подвижными и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спортивными играми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tabs>
                <w:tab w:val="center" w:pos="1665"/>
                <w:tab w:val="right" w:pos="3217"/>
              </w:tabs>
              <w:spacing w:after="0" w:line="240" w:lineRule="auto"/>
              <w:ind w:left="0" w:firstLine="0"/>
              <w:jc w:val="left"/>
            </w:pPr>
            <w:r>
              <w:t xml:space="preserve">Основные </w:t>
            </w:r>
            <w:r>
              <w:tab/>
              <w:t xml:space="preserve"> </w:t>
            </w:r>
            <w:r>
              <w:tab/>
              <w:t xml:space="preserve">способы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передвижения человека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Выявлять</w:t>
            </w:r>
            <w:r>
              <w:t xml:space="preserve"> различие в основных способах передвижения человека.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11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t>Возникновение физической культуры у древних людей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Пересказывать </w:t>
            </w:r>
            <w:r>
              <w:t xml:space="preserve">тексты по истории физической культуры. 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tabs>
                <w:tab w:val="center" w:pos="2447"/>
                <w:tab w:val="right" w:pos="4916"/>
              </w:tabs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Анализировать </w:t>
            </w:r>
            <w:r>
              <w:rPr>
                <w:i/>
              </w:rPr>
              <w:tab/>
            </w:r>
            <w:r>
              <w:t xml:space="preserve">причины </w:t>
            </w:r>
            <w:r>
              <w:tab/>
              <w:t xml:space="preserve">возникновения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физической культуры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Физические упражнения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 xml:space="preserve">Различать </w:t>
            </w:r>
            <w:r>
              <w:t>упражнения по воздействию на различные группы мышц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56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t>Физические качества человека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tabs>
                <w:tab w:val="center" w:pos="2318"/>
                <w:tab w:val="right" w:pos="4916"/>
              </w:tabs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Давать </w:t>
            </w:r>
            <w:r>
              <w:rPr>
                <w:i/>
              </w:rPr>
              <w:tab/>
              <w:t>характеристику</w:t>
            </w:r>
            <w:r>
              <w:t xml:space="preserve"> </w:t>
            </w:r>
            <w:r>
              <w:tab/>
              <w:t xml:space="preserve">основных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физических качеств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28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Режим дня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В процессе урока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Составлять</w:t>
            </w:r>
            <w:r>
              <w:t xml:space="preserve"> индивидуальный режим дня.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83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Утренняя зарядка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Отбирать и составлять</w:t>
            </w:r>
            <w:r>
              <w:t xml:space="preserve"> комплексы упражнений для утренней зарядки и физкультминуток.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tabs>
                <w:tab w:val="right" w:pos="3217"/>
              </w:tabs>
              <w:spacing w:after="0" w:line="240" w:lineRule="auto"/>
              <w:ind w:left="0" w:firstLine="0"/>
              <w:jc w:val="left"/>
            </w:pPr>
            <w:r>
              <w:t xml:space="preserve">Физкультминутки </w:t>
            </w:r>
            <w:r>
              <w:tab/>
              <w:t xml:space="preserve">и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физкультпаузы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Отбирать </w:t>
            </w:r>
            <w:r>
              <w:rPr>
                <w:i/>
              </w:rPr>
              <w:tab/>
              <w:t xml:space="preserve">и </w:t>
            </w:r>
            <w:r>
              <w:rPr>
                <w:i/>
              </w:rPr>
              <w:tab/>
              <w:t>составлять</w:t>
            </w:r>
            <w:r>
              <w:t xml:space="preserve"> </w:t>
            </w:r>
            <w:r>
              <w:tab/>
              <w:t>комплексы упражнений для физкультминуток.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83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Понятие правильной осанки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Составлять</w:t>
            </w:r>
            <w:r>
              <w:t xml:space="preserve"> </w:t>
            </w:r>
            <w:r>
              <w:t xml:space="preserve">комплексы упражнений для формирования правильной осанки.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Контролировать</w:t>
            </w:r>
            <w:r>
              <w:t xml:space="preserve"> осанку в течение дня</w:t>
            </w:r>
            <w:r>
              <w:rPr>
                <w:b/>
                <w:i/>
              </w:rPr>
              <w:t xml:space="preserve"> </w:t>
            </w:r>
          </w:p>
        </w:tc>
      </w:tr>
      <w:tr w:rsidR="00CE61F6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tabs>
                <w:tab w:val="right" w:pos="3217"/>
              </w:tabs>
              <w:spacing w:after="0" w:line="240" w:lineRule="auto"/>
              <w:ind w:left="0" w:firstLine="0"/>
              <w:jc w:val="left"/>
            </w:pPr>
            <w:r>
              <w:t xml:space="preserve">Оздоровительные </w:t>
            </w:r>
            <w:r>
              <w:tab/>
              <w:t xml:space="preserve">формы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занятий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В процессе урока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 xml:space="preserve">Осваивать </w:t>
            </w:r>
            <w:r>
              <w:t>универсальные умения по самостоятельному выполнению упражнений в оздоровительных формах занятий.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28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Развитие физических качеств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</w:tr>
      <w:tr w:rsidR="00CE61F6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Профилактика утомления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</w:tr>
      <w:tr w:rsidR="00CE61F6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Гимнастика с основами акробатики: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24</w:t>
            </w:r>
            <w: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194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Организующие команды и приемы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4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Уметь: </w:t>
            </w:r>
            <w:r>
              <w:t xml:space="preserve">выполнять строевые команды 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14"/>
              <w:jc w:val="left"/>
            </w:pPr>
            <w:r>
              <w:rPr>
                <w:i/>
              </w:rPr>
              <w:t>Осваивать</w:t>
            </w:r>
            <w:r>
              <w:t xml:space="preserve"> универсальные умения, связанные с выполнением организующих упражнений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Различать и выполнять</w:t>
            </w:r>
            <w:r>
              <w:t xml:space="preserve"> строевые команды «Смирно!», «Вольно!», «Шагом марш!», «На месте!», «Равняйсь!», «Смирно!» «Класс, шагом марш!», «Класс, стой!».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83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Акробатические упражнения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6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10"/>
              <w:jc w:val="left"/>
            </w:pPr>
            <w:r>
              <w:rPr>
                <w:i/>
              </w:rPr>
              <w:t xml:space="preserve">Уметь: </w:t>
            </w:r>
            <w:r>
              <w:t xml:space="preserve">выполнять строевые команды и акробатические элементы раздельно и в </w:t>
            </w:r>
            <w:r>
              <w:t>комбинации</w:t>
            </w:r>
            <w:r>
              <w:rPr>
                <w:b/>
              </w:rPr>
              <w:t xml:space="preserve"> </w:t>
            </w:r>
          </w:p>
        </w:tc>
      </w:tr>
    </w:tbl>
    <w:p w:rsidR="00CE61F6" w:rsidRDefault="00CE61F6" w:rsidP="00812B06">
      <w:pPr>
        <w:spacing w:after="0" w:line="240" w:lineRule="auto"/>
        <w:ind w:left="0" w:firstLine="0"/>
        <w:jc w:val="left"/>
      </w:pPr>
    </w:p>
    <w:tbl>
      <w:tblPr>
        <w:tblStyle w:val="TableGrid"/>
        <w:tblW w:w="9998" w:type="dxa"/>
        <w:tblInd w:w="34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371"/>
        <w:gridCol w:w="1558"/>
        <w:gridCol w:w="5069"/>
      </w:tblGrid>
      <w:tr w:rsidR="00CE61F6">
        <w:trPr>
          <w:trHeight w:val="249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10"/>
              <w:jc w:val="left"/>
            </w:pPr>
            <w:r>
              <w:rPr>
                <w:i/>
              </w:rPr>
              <w:t>Описывать</w:t>
            </w:r>
            <w:r>
              <w:t xml:space="preserve"> технику разучиваемых акробатических упражнений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i/>
              </w:rPr>
              <w:t>Осваивать</w:t>
            </w:r>
            <w:proofErr w:type="gramEnd"/>
            <w:r>
              <w:t xml:space="preserve"> технику акробатических упражнений и акробатических комбинаций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Осваивать</w:t>
            </w:r>
            <w:r>
              <w:t xml:space="preserve"> универсальные умения по взаимодействию в парах и группах при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разучивании акробатических упражнений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tabs>
                <w:tab w:val="center" w:pos="511"/>
                <w:tab w:val="center" w:pos="2123"/>
                <w:tab w:val="center" w:pos="3624"/>
                <w:tab w:val="center" w:pos="4665"/>
              </w:tabs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 xml:space="preserve">Выявлять </w:t>
            </w:r>
            <w:r>
              <w:rPr>
                <w:i/>
              </w:rPr>
              <w:tab/>
            </w:r>
            <w:r>
              <w:t xml:space="preserve">характерные </w:t>
            </w:r>
            <w:r>
              <w:tab/>
              <w:t xml:space="preserve">ошибки </w:t>
            </w:r>
            <w:r>
              <w:tab/>
              <w:t xml:space="preserve">при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выполнении акробатических упражнений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415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Снарядная гимнастика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7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 xml:space="preserve">Уметь: </w:t>
            </w:r>
            <w:r>
              <w:t xml:space="preserve">лазать по канату; выполнять строевые </w:t>
            </w:r>
            <w:proofErr w:type="gramStart"/>
            <w:r>
              <w:t>упражнения,  опорный</w:t>
            </w:r>
            <w:proofErr w:type="gramEnd"/>
            <w:r>
              <w:t xml:space="preserve"> прыжок, упражнения в равновесии на повышенной опоре.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tabs>
                <w:tab w:val="center" w:pos="603"/>
                <w:tab w:val="center" w:pos="2201"/>
                <w:tab w:val="center" w:pos="4024"/>
              </w:tabs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>Описывать</w:t>
            </w:r>
            <w:r>
              <w:t xml:space="preserve"> </w:t>
            </w:r>
            <w:r>
              <w:tab/>
              <w:t xml:space="preserve">технику </w:t>
            </w:r>
            <w:r>
              <w:tab/>
              <w:t xml:space="preserve">гимнастических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упражнений на снарядах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10"/>
            </w:pPr>
            <w:r>
              <w:rPr>
                <w:i/>
              </w:rPr>
              <w:t xml:space="preserve">Осваивать </w:t>
            </w:r>
            <w:r>
              <w:t>технику гимнастических упражнений на спортивных снарядах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10"/>
            </w:pPr>
            <w:r>
              <w:rPr>
                <w:i/>
              </w:rPr>
              <w:t>Осваивать</w:t>
            </w:r>
            <w:r>
              <w:t xml:space="preserve"> универсальные умения по взаимодействию в парах и группах при разучивании гимнастических упражнений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 xml:space="preserve">Выявлять </w:t>
            </w:r>
            <w:r>
              <w:t>характерные ошибки при выполнении гимнастиче</w:t>
            </w:r>
            <w:r>
              <w:t>ских упражнений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10"/>
            </w:pPr>
            <w:r>
              <w:rPr>
                <w:i/>
              </w:rPr>
              <w:t>Проявлять</w:t>
            </w:r>
            <w:r>
              <w:t xml:space="preserve"> качества силы, координации и выносливости при выполнении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гимнастических упражнений и комбинаций</w:t>
            </w:r>
            <w:r>
              <w:rPr>
                <w:b/>
                <w:i/>
              </w:rPr>
              <w:t xml:space="preserve"> </w:t>
            </w:r>
          </w:p>
        </w:tc>
      </w:tr>
      <w:tr w:rsidR="00CE61F6">
        <w:trPr>
          <w:trHeight w:val="5531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Гимнастические упражнения прикладного характера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7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Уметь: </w:t>
            </w:r>
            <w:r>
              <w:t>лазать по гимнастической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t>стенке, канату; выполнять опорный прыжок, подтягиваться в висе на высокой и низкой перекладине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10"/>
              <w:jc w:val="left"/>
            </w:pPr>
            <w:r>
              <w:rPr>
                <w:i/>
              </w:rPr>
              <w:t>Описывать</w:t>
            </w:r>
            <w:r>
              <w:t xml:space="preserve"> технику гимнастических упражнений прикладной направленности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i/>
              </w:rPr>
              <w:t>Осваивать</w:t>
            </w:r>
            <w:proofErr w:type="gramEnd"/>
            <w:r>
              <w:rPr>
                <w:i/>
              </w:rPr>
              <w:t xml:space="preserve"> </w:t>
            </w:r>
            <w:r>
              <w:t>технику гимнастических упражнений прикладной направленности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Осваивать</w:t>
            </w:r>
            <w:r>
              <w:t xml:space="preserve"> универсаль</w:t>
            </w:r>
            <w:r>
              <w:t>ные умения по взаимодействию в парах и группах при разучивании гимнастических упражнений прикладной направленности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Выявлять </w:t>
            </w:r>
            <w:r>
              <w:t>характерные ошибки при выполнении гимнастических упражнений прикладной направленности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10"/>
              <w:jc w:val="left"/>
            </w:pPr>
            <w:r>
              <w:rPr>
                <w:i/>
              </w:rPr>
              <w:t>Проявлять</w:t>
            </w:r>
            <w:r>
              <w:t xml:space="preserve"> </w:t>
            </w:r>
            <w:r>
              <w:t>качества силы, координации и выносливости при выполнении гимнастических упражнений прикладной направленности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28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Легкая атлетика: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29</w:t>
            </w:r>
            <w: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249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lastRenderedPageBreak/>
              <w:t>Беговые упражнения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14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Уметь: </w:t>
            </w:r>
            <w:r>
              <w:t xml:space="preserve">правильно выполнять основные движения в ходьбе и беге; бегать с максимальной скоростью </w:t>
            </w:r>
            <w:r>
              <w:rPr>
                <w:i/>
              </w:rPr>
              <w:t xml:space="preserve">(до 60 м), </w:t>
            </w:r>
            <w:r>
              <w:t xml:space="preserve">равномерным медленным бегом до 8 мин. Преодолевать простейшие препятствия. 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Описывать </w:t>
            </w:r>
            <w:r>
              <w:t>технику беговых упражнений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Выявлять </w:t>
            </w:r>
            <w:r>
              <w:t>характерные ошибки в технике беговых упражнений</w:t>
            </w:r>
            <w:r>
              <w:rPr>
                <w:b/>
                <w:i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Осваивать технику бега различными способами</w:t>
            </w:r>
            <w:r>
              <w:rPr>
                <w:b/>
                <w:i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Осваивать универсальные умения контролировать </w:t>
            </w:r>
          </w:p>
        </w:tc>
      </w:tr>
    </w:tbl>
    <w:p w:rsidR="00CE61F6" w:rsidRDefault="00CE61F6" w:rsidP="00812B06">
      <w:pPr>
        <w:spacing w:after="0" w:line="240" w:lineRule="auto"/>
        <w:ind w:left="0" w:firstLine="0"/>
        <w:jc w:val="left"/>
      </w:pPr>
    </w:p>
    <w:tbl>
      <w:tblPr>
        <w:tblStyle w:val="TableGrid"/>
        <w:tblW w:w="9998" w:type="dxa"/>
        <w:tblInd w:w="34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370"/>
        <w:gridCol w:w="1558"/>
        <w:gridCol w:w="5070"/>
      </w:tblGrid>
      <w:tr w:rsidR="00CE61F6">
        <w:trPr>
          <w:trHeight w:val="139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t>величину нагрузки по ЧСС при выполнении беговых упражнений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Осваивать </w:t>
            </w:r>
            <w:r>
              <w:t xml:space="preserve">универсальные умения по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взаимодействию в парах и группах при разучивании и выполнении беговых упражнений</w:t>
            </w:r>
            <w:r>
              <w:rPr>
                <w:b/>
                <w:i/>
              </w:rPr>
              <w:t xml:space="preserve"> </w:t>
            </w:r>
          </w:p>
        </w:tc>
      </w:tr>
      <w:tr w:rsidR="00CE61F6">
        <w:trPr>
          <w:trHeight w:val="256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Прыжковые упражнения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9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14"/>
            </w:pPr>
            <w:r>
              <w:rPr>
                <w:i/>
              </w:rPr>
              <w:t xml:space="preserve">Осваивать </w:t>
            </w:r>
            <w:r>
              <w:t>технику прыжковых упражнений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i/>
              </w:rPr>
              <w:t>Осваивать</w:t>
            </w:r>
            <w:proofErr w:type="gramEnd"/>
            <w:r>
              <w:t xml:space="preserve"> универсальные умения контролировать величину нагрузки по ЧСС при выполнении прыжковых упражнений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14"/>
            </w:pPr>
            <w:r>
              <w:rPr>
                <w:i/>
              </w:rPr>
              <w:t>Выявлять</w:t>
            </w:r>
            <w:r>
              <w:t xml:space="preserve"> характерные ошибки в технике выполнения прыжковых упражнений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i/>
              </w:rPr>
              <w:t>Осваивать</w:t>
            </w:r>
            <w:proofErr w:type="gramEnd"/>
            <w:r>
              <w:rPr>
                <w:i/>
              </w:rPr>
              <w:t xml:space="preserve"> </w:t>
            </w:r>
            <w:r>
              <w:t xml:space="preserve">универсальные умения по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взаимодействию в парах и группах при разучивании и выполнении прыжковых упражнений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332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Броски, метание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6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 xml:space="preserve">Уметь: </w:t>
            </w:r>
            <w:r>
              <w:t xml:space="preserve">правильно выполнять основные движения в метании; метать различные </w:t>
            </w:r>
            <w:proofErr w:type="gramStart"/>
            <w:r>
              <w:t>предметы  на</w:t>
            </w:r>
            <w:proofErr w:type="gramEnd"/>
            <w:r>
              <w:t xml:space="preserve"> </w:t>
            </w:r>
            <w:proofErr w:type="spellStart"/>
            <w:r>
              <w:t>дальностьс</w:t>
            </w:r>
            <w:proofErr w:type="spellEnd"/>
            <w:r>
              <w:t xml:space="preserve"> места из различных положении.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Описывать</w:t>
            </w:r>
            <w:r>
              <w:t xml:space="preserve"> </w:t>
            </w:r>
            <w:r>
              <w:t>технику бросков большого набивного мяча.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Осваивать</w:t>
            </w:r>
            <w:r>
              <w:t xml:space="preserve"> технику бросков большого набивного мяча.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Соблюдать</w:t>
            </w:r>
            <w:r>
              <w:t xml:space="preserve"> правила ТБ при выполнении бросков большого набивного мяча.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Проявлять</w:t>
            </w:r>
            <w:r>
              <w:t xml:space="preserve"> </w:t>
            </w:r>
            <w:r>
              <w:t>качества силы, быстроты, выносливости и координации при выполнении бросков большого набивного мяча.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Подвижные и спортивные игры: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29</w:t>
            </w:r>
            <w: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553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lastRenderedPageBreak/>
              <w:t>Подвижные игры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12</w:t>
            </w:r>
            <w: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 xml:space="preserve">Уметь: </w:t>
            </w:r>
            <w:r>
              <w:t>играть в подвижные игры с бегом, прыжками, метанием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Осваивать </w:t>
            </w:r>
            <w:r>
              <w:t>универсальные действия в самостоятельной организации и проведения подвижных игр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Излагать </w:t>
            </w:r>
            <w:r>
              <w:t>правила и условия проведения подвижных игр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Осваивать</w:t>
            </w:r>
            <w:r>
              <w:t xml:space="preserve"> </w:t>
            </w:r>
            <w:proofErr w:type="gramStart"/>
            <w:r>
              <w:t>двигательные действия</w:t>
            </w:r>
            <w:proofErr w:type="gramEnd"/>
            <w:r>
              <w:t xml:space="preserve"> составляющие содержание подвижных игр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Взаимодействовать </w:t>
            </w:r>
            <w:r>
              <w:t xml:space="preserve">в парах и группах при выполнении технических действий в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подвижных играх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Моделировать</w:t>
            </w:r>
            <w:r>
              <w:t xml:space="preserve"> технику выполнения игровых действий в зависимости от изменения условий и двигательных задач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Принимать </w:t>
            </w:r>
            <w:r>
              <w:t>адекватные решения в условиях игровой деятельности</w:t>
            </w:r>
            <w:r>
              <w:rPr>
                <w:b/>
                <w:i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Осваивать</w:t>
            </w:r>
            <w:r>
              <w:t xml:space="preserve"> унив</w:t>
            </w:r>
            <w:r>
              <w:t>ерсальные умения управлять эмоциями во время учебной и игровой деятельности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166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Подвижные игры с элементами спортивных игр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17</w:t>
            </w:r>
            <w: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Уметь: </w:t>
            </w:r>
            <w:r>
              <w:t xml:space="preserve">владеть мячом (держать, передавать на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расстояние, ловля, ведение, броски) в процессе подвижных игр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Описывать </w:t>
            </w:r>
            <w:r>
              <w:t>разучиваемые технические действия из спортивных игр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Осваивать</w:t>
            </w:r>
            <w:r>
              <w:t xml:space="preserve"> технические действия из </w:t>
            </w:r>
          </w:p>
        </w:tc>
      </w:tr>
      <w:tr w:rsidR="00CE61F6">
        <w:trPr>
          <w:trHeight w:val="249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спортивных игр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Моделировать</w:t>
            </w:r>
            <w:r>
              <w:t xml:space="preserve"> технические действия в игровой деятельности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Взаимодействовать </w:t>
            </w:r>
            <w:r>
              <w:t>в парах и группах при выполнении технических действий из спортивных игр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Осваивать</w:t>
            </w:r>
            <w:r>
              <w:t xml:space="preserve"> универсальные умения управлять эмоциями во время учебной и игровой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деятельности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332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Лыжные гонки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12</w:t>
            </w:r>
            <w: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Организующие команды и приемы: «Лыжи на плечо!», «Лыжи под руку!», «Лыжи к ноге!», «На лыжи становись!»; переноска лыж на плече и под рукой; пере</w:t>
            </w:r>
            <w:r>
              <w:rPr>
                <w:i/>
              </w:rPr>
              <w:t>движение в колонне с лыжами.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Уметь: </w:t>
            </w:r>
            <w:proofErr w:type="gramStart"/>
            <w:r>
              <w:rPr>
                <w:i/>
              </w:rPr>
              <w:t>передвигаться  на</w:t>
            </w:r>
            <w:proofErr w:type="gramEnd"/>
            <w:r>
              <w:rPr>
                <w:i/>
              </w:rPr>
              <w:t xml:space="preserve"> лыжах ступающим и скользящим шагом.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Выполнять повороты переступанием на месте,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спуски в основной стойке,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подъемы ступающим и скользящим </w:t>
            </w:r>
            <w:proofErr w:type="gramStart"/>
            <w:r>
              <w:rPr>
                <w:i/>
              </w:rPr>
              <w:t xml:space="preserve">шагом, 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торможение</w:t>
            </w:r>
            <w:proofErr w:type="gramEnd"/>
            <w:r>
              <w:rPr>
                <w:i/>
              </w:rPr>
              <w:t xml:space="preserve"> падением.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28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Итого: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99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CE61F6" w:rsidRDefault="00812B06" w:rsidP="00812B06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E61F6" w:rsidRDefault="00812B06" w:rsidP="00812B06">
      <w:pPr>
        <w:numPr>
          <w:ilvl w:val="0"/>
          <w:numId w:val="7"/>
        </w:numPr>
        <w:spacing w:after="0" w:line="240" w:lineRule="auto"/>
        <w:ind w:left="0" w:hanging="180"/>
        <w:jc w:val="center"/>
      </w:pPr>
      <w:r>
        <w:rPr>
          <w:b/>
        </w:rPr>
        <w:t>класс (102 ч)</w:t>
      </w:r>
    </w:p>
    <w:tbl>
      <w:tblPr>
        <w:tblStyle w:val="TableGrid"/>
        <w:tblW w:w="9998" w:type="dxa"/>
        <w:tblInd w:w="34" w:type="dxa"/>
        <w:tblCellMar>
          <w:top w:w="7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3368"/>
        <w:gridCol w:w="1566"/>
        <w:gridCol w:w="5064"/>
      </w:tblGrid>
      <w:tr w:rsidR="00CE61F6">
        <w:trPr>
          <w:trHeight w:val="83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Основное содержание по теме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Количество часов на тему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Характеристика основных видов деятельности учащихся </w:t>
            </w:r>
          </w:p>
        </w:tc>
      </w:tr>
      <w:tr w:rsidR="00CE61F6">
        <w:trPr>
          <w:trHeight w:val="83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lastRenderedPageBreak/>
              <w:t xml:space="preserve">Физическая культура как часть общей культуры личности.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Понимать и раскрывать</w:t>
            </w:r>
            <w:r>
              <w:t xml:space="preserve"> </w:t>
            </w:r>
            <w:r>
              <w:t xml:space="preserve">связь физической культуры с трудовой и военной деятельностью человека. </w:t>
            </w:r>
          </w:p>
        </w:tc>
      </w:tr>
      <w:tr w:rsidR="00CE61F6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Правила ТБ при </w:t>
            </w:r>
            <w:r>
              <w:tab/>
              <w:t xml:space="preserve">занятиях физической культурой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Определять</w:t>
            </w:r>
            <w:r>
              <w:t xml:space="preserve"> ситуации, требующие применения правил предупреждения травматизма </w:t>
            </w:r>
          </w:p>
        </w:tc>
      </w:tr>
      <w:tr w:rsidR="00CE61F6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t xml:space="preserve">Зарождение Олимпийских игр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Раскрывать</w:t>
            </w:r>
            <w:r>
              <w:t xml:space="preserve"> </w:t>
            </w:r>
            <w:r>
              <w:t xml:space="preserve">связь физической культуры с общей культурой </w:t>
            </w:r>
          </w:p>
        </w:tc>
      </w:tr>
      <w:tr w:rsidR="00CE61F6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t xml:space="preserve">Физические качества сила, быстрота, выносливость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 xml:space="preserve">Различать </w:t>
            </w:r>
            <w:r>
              <w:t xml:space="preserve">упражнения по воздействию на развитие основных физических качеств. </w:t>
            </w:r>
          </w:p>
        </w:tc>
      </w:tr>
      <w:tr w:rsidR="00CE61F6">
        <w:trPr>
          <w:trHeight w:val="11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t xml:space="preserve">Основные физические качества: сила, быстрота, выносливость, гибкость, равновесие.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 xml:space="preserve">Различать </w:t>
            </w:r>
            <w:r>
              <w:t xml:space="preserve">упражнения по воздействию на развитие основных физических качеств. </w:t>
            </w:r>
          </w:p>
        </w:tc>
      </w:tr>
      <w:tr w:rsidR="00CE61F6">
        <w:trPr>
          <w:trHeight w:val="56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Закаливание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В </w:t>
            </w:r>
            <w:r>
              <w:tab/>
              <w:t xml:space="preserve">процессе урока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Оценивать</w:t>
            </w:r>
            <w:r>
              <w:t xml:space="preserve"> </w:t>
            </w:r>
            <w:r>
              <w:tab/>
            </w:r>
            <w:proofErr w:type="spellStart"/>
            <w:r>
              <w:t>своѐ</w:t>
            </w:r>
            <w:proofErr w:type="spellEnd"/>
            <w:r>
              <w:t xml:space="preserve"> </w:t>
            </w:r>
            <w:r>
              <w:tab/>
              <w:t xml:space="preserve">состояние </w:t>
            </w:r>
            <w:r>
              <w:tab/>
              <w:t xml:space="preserve">после закаливающих процедур. </w:t>
            </w:r>
          </w:p>
        </w:tc>
      </w:tr>
      <w:tr w:rsidR="00CE61F6">
        <w:trPr>
          <w:trHeight w:val="83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t xml:space="preserve">Комплексы упражнений для развития основных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физических качеств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Моделировать</w:t>
            </w:r>
            <w:r>
              <w:t xml:space="preserve"> комплексы упражнений с </w:t>
            </w:r>
            <w:proofErr w:type="spellStart"/>
            <w:r>
              <w:t>учѐтом</w:t>
            </w:r>
            <w:proofErr w:type="spellEnd"/>
            <w:r>
              <w:t xml:space="preserve"> их цели: на развитие силы, быстроты, выносливости </w:t>
            </w:r>
          </w:p>
        </w:tc>
      </w:tr>
      <w:tr w:rsidR="00CE61F6">
        <w:trPr>
          <w:trHeight w:val="83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Понятие длины и массы тела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Измерять</w:t>
            </w:r>
            <w:r>
              <w:t xml:space="preserve"> </w:t>
            </w:r>
            <w:r>
              <w:t xml:space="preserve">индивидуальные показатели длины и массы тела, сравнивать их со стандартными значениями. </w:t>
            </w:r>
          </w:p>
        </w:tc>
      </w:tr>
      <w:tr w:rsidR="00CE61F6">
        <w:trPr>
          <w:trHeight w:val="28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Правильная осанка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Контроль</w:t>
            </w:r>
            <w:r>
              <w:t xml:space="preserve"> правильности осанки</w:t>
            </w:r>
            <w:r>
              <w:rPr>
                <w:i/>
              </w:rPr>
              <w:t xml:space="preserve"> </w:t>
            </w:r>
          </w:p>
        </w:tc>
      </w:tr>
      <w:tr w:rsidR="00CE61F6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tabs>
                <w:tab w:val="right" w:pos="3216"/>
              </w:tabs>
              <w:spacing w:after="0" w:line="240" w:lineRule="auto"/>
              <w:ind w:left="0" w:firstLine="0"/>
              <w:jc w:val="left"/>
            </w:pPr>
            <w:r>
              <w:t xml:space="preserve">Оздоровительные </w:t>
            </w:r>
            <w:r>
              <w:tab/>
              <w:t xml:space="preserve">формы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занятий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В процессе урока </w:t>
            </w:r>
          </w:p>
        </w:tc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t xml:space="preserve">Осваивать универсальные умения по самостоятельному выполнению упражнений в оздоровительных формах занятий. </w:t>
            </w:r>
          </w:p>
        </w:tc>
      </w:tr>
      <w:tr w:rsidR="00CE61F6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Развитие физических качеств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</w:tr>
    </w:tbl>
    <w:p w:rsidR="00CE61F6" w:rsidRDefault="00CE61F6" w:rsidP="00812B06">
      <w:pPr>
        <w:spacing w:after="0" w:line="240" w:lineRule="auto"/>
        <w:ind w:left="0" w:firstLine="0"/>
        <w:jc w:val="left"/>
      </w:pPr>
    </w:p>
    <w:tbl>
      <w:tblPr>
        <w:tblStyle w:val="TableGrid"/>
        <w:tblW w:w="9998" w:type="dxa"/>
        <w:tblInd w:w="34" w:type="dxa"/>
        <w:tblCellMar>
          <w:top w:w="7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3371"/>
        <w:gridCol w:w="1558"/>
        <w:gridCol w:w="5069"/>
      </w:tblGrid>
      <w:tr w:rsidR="00CE61F6">
        <w:trPr>
          <w:trHeight w:val="28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Профилактика утомления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</w:tr>
      <w:tr w:rsidR="00CE61F6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Гимнастика с основами акробатики: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20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E61F6">
        <w:trPr>
          <w:trHeight w:val="194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Организующие команды и приемы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Уметь: </w:t>
            </w:r>
            <w:r>
              <w:t xml:space="preserve">выполнять строевые команды  </w:t>
            </w:r>
          </w:p>
          <w:p w:rsidR="00CE61F6" w:rsidRDefault="00812B06" w:rsidP="00812B06">
            <w:pPr>
              <w:spacing w:after="0" w:line="240" w:lineRule="auto"/>
              <w:ind w:left="0" w:firstLine="14"/>
            </w:pPr>
            <w:r>
              <w:rPr>
                <w:i/>
              </w:rPr>
              <w:t>Осваивать</w:t>
            </w:r>
            <w:r>
              <w:t xml:space="preserve"> универсальные умения, связанные с выполнением организующих упражнений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Различать и выполнять</w:t>
            </w:r>
            <w:r>
              <w:t xml:space="preserve"> строевые команды «Смирно!», «Вольно!», «Шагом марш!», «На месте!», «Равняйсь!», «Смирно!» «Класс, шагом марш!», «Класс, стой</w:t>
            </w:r>
            <w:r>
              <w:t xml:space="preserve">!». </w:t>
            </w:r>
          </w:p>
        </w:tc>
      </w:tr>
      <w:tr w:rsidR="00CE61F6">
        <w:trPr>
          <w:trHeight w:val="332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Акробатические упражнения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10"/>
              <w:jc w:val="left"/>
            </w:pPr>
            <w:r>
              <w:rPr>
                <w:i/>
              </w:rPr>
              <w:t xml:space="preserve">Уметь: </w:t>
            </w:r>
            <w:r>
              <w:t xml:space="preserve">выполнять строевые команды и акробатические элементы раздельно и в комбинации </w:t>
            </w:r>
          </w:p>
          <w:p w:rsidR="00CE61F6" w:rsidRDefault="00812B06" w:rsidP="00812B06">
            <w:pPr>
              <w:spacing w:after="0" w:line="240" w:lineRule="auto"/>
              <w:ind w:left="0" w:firstLine="10"/>
              <w:jc w:val="left"/>
            </w:pPr>
            <w:r>
              <w:rPr>
                <w:i/>
              </w:rPr>
              <w:t>Описывать</w:t>
            </w:r>
            <w:r>
              <w:t xml:space="preserve"> технику разучиваемых акробатических упражнений </w:t>
            </w:r>
            <w:proofErr w:type="gramStart"/>
            <w:r>
              <w:rPr>
                <w:i/>
              </w:rPr>
              <w:t>Осваивать</w:t>
            </w:r>
            <w:proofErr w:type="gramEnd"/>
            <w:r>
              <w:t xml:space="preserve"> технику акробатических упражнений и акробатических комбинаций </w:t>
            </w:r>
            <w:r>
              <w:rPr>
                <w:i/>
              </w:rPr>
              <w:t>Осваивать</w:t>
            </w:r>
            <w:r>
              <w:t xml:space="preserve"> универсальные умения по взаимодействию в парах и группах при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разучивании акробатических упражнений </w:t>
            </w:r>
          </w:p>
          <w:p w:rsidR="00CE61F6" w:rsidRDefault="00812B06" w:rsidP="00812B06">
            <w:pPr>
              <w:tabs>
                <w:tab w:val="center" w:pos="511"/>
                <w:tab w:val="center" w:pos="2123"/>
                <w:tab w:val="center" w:pos="3624"/>
                <w:tab w:val="center" w:pos="4662"/>
              </w:tabs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 xml:space="preserve">Выявлять </w:t>
            </w:r>
            <w:r>
              <w:rPr>
                <w:i/>
              </w:rPr>
              <w:tab/>
            </w:r>
            <w:r>
              <w:t xml:space="preserve">характерные </w:t>
            </w:r>
            <w:r>
              <w:tab/>
              <w:t xml:space="preserve">ошибки </w:t>
            </w:r>
            <w:r>
              <w:tab/>
              <w:t xml:space="preserve">при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выполнении акробатических </w:t>
            </w:r>
          </w:p>
        </w:tc>
      </w:tr>
      <w:tr w:rsidR="00CE61F6">
        <w:trPr>
          <w:trHeight w:val="415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Снарядная гимнастика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 xml:space="preserve">Уметь: </w:t>
            </w:r>
            <w:r>
              <w:t xml:space="preserve">лазать по канату; выполнять строевые </w:t>
            </w:r>
            <w:proofErr w:type="gramStart"/>
            <w:r>
              <w:t>упражнения,  опорный</w:t>
            </w:r>
            <w:proofErr w:type="gramEnd"/>
            <w:r>
              <w:t xml:space="preserve"> прыжок, упражнения в равновесии на повышенной опоре. </w:t>
            </w:r>
            <w:r>
              <w:rPr>
                <w:i/>
              </w:rPr>
              <w:t>Описывать</w:t>
            </w:r>
            <w:r>
              <w:t xml:space="preserve"> технику гимнастических упражнений на снарядах </w:t>
            </w:r>
          </w:p>
          <w:p w:rsidR="00CE61F6" w:rsidRDefault="00812B06" w:rsidP="00812B06">
            <w:pPr>
              <w:spacing w:after="0" w:line="240" w:lineRule="auto"/>
              <w:ind w:left="0" w:firstLine="10"/>
              <w:jc w:val="left"/>
            </w:pPr>
            <w:r>
              <w:rPr>
                <w:i/>
              </w:rPr>
              <w:t xml:space="preserve">Осваивать </w:t>
            </w:r>
            <w:r>
              <w:t xml:space="preserve">технику гимнастических упражнений на спортивных снарядах </w:t>
            </w:r>
            <w:proofErr w:type="gramStart"/>
            <w:r>
              <w:rPr>
                <w:i/>
              </w:rPr>
              <w:t>Осваивать</w:t>
            </w:r>
            <w:proofErr w:type="gramEnd"/>
            <w:r>
              <w:t xml:space="preserve"> универсальн</w:t>
            </w:r>
            <w:r>
              <w:t xml:space="preserve">ые умения по взаимодействию в парах и группах при разучивании гимнастических упражнений </w:t>
            </w:r>
            <w:r>
              <w:rPr>
                <w:i/>
              </w:rPr>
              <w:t xml:space="preserve">Выявлять </w:t>
            </w:r>
            <w:r>
              <w:t xml:space="preserve">характерные ошибки при выполнении гимнастических упражнений </w:t>
            </w:r>
            <w:r>
              <w:rPr>
                <w:i/>
              </w:rPr>
              <w:t>Проявлять</w:t>
            </w:r>
            <w:r>
              <w:t xml:space="preserve"> качества силы, координации и выносливости при выполнении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гимнастических упражнений и ком</w:t>
            </w:r>
            <w:r>
              <w:t>бинаций</w:t>
            </w:r>
            <w:r>
              <w:rPr>
                <w:i/>
              </w:rPr>
              <w:t xml:space="preserve"> </w:t>
            </w:r>
          </w:p>
        </w:tc>
      </w:tr>
      <w:tr w:rsidR="00CE61F6">
        <w:trPr>
          <w:trHeight w:val="4703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Гимнастические упражнения прикладного характера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Уметь: </w:t>
            </w:r>
            <w:r>
              <w:t xml:space="preserve">лазать по гимнастической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t xml:space="preserve">стенке, канату; выполнять опорный прыжок, подтягиваться в висе на высокой и низкой перекладине </w:t>
            </w:r>
          </w:p>
          <w:p w:rsidR="00CE61F6" w:rsidRDefault="00812B06" w:rsidP="00812B06">
            <w:pPr>
              <w:spacing w:after="0" w:line="240" w:lineRule="auto"/>
              <w:ind w:left="0" w:firstLine="10"/>
              <w:jc w:val="left"/>
            </w:pPr>
            <w:r>
              <w:rPr>
                <w:i/>
              </w:rPr>
              <w:t>Описывать</w:t>
            </w:r>
            <w:r>
              <w:t xml:space="preserve"> </w:t>
            </w:r>
            <w:r>
              <w:t xml:space="preserve">технику гимнастических упражнений прикладной направленности </w:t>
            </w:r>
            <w:proofErr w:type="gramStart"/>
            <w:r>
              <w:rPr>
                <w:i/>
              </w:rPr>
              <w:t>Осваивать</w:t>
            </w:r>
            <w:proofErr w:type="gramEnd"/>
            <w:r>
              <w:rPr>
                <w:i/>
              </w:rPr>
              <w:t xml:space="preserve"> </w:t>
            </w:r>
            <w:r>
              <w:t xml:space="preserve">технику гимнастических упражнений прикладной направленности </w:t>
            </w:r>
            <w:r>
              <w:rPr>
                <w:i/>
              </w:rPr>
              <w:t>Осваивать</w:t>
            </w:r>
            <w:r>
              <w:t xml:space="preserve"> универсальные умения по взаимодействию в парах и группах при разучивании гимнастических упражнений прикладной направ</w:t>
            </w:r>
            <w:r>
              <w:t xml:space="preserve">ленности </w:t>
            </w:r>
            <w:r>
              <w:rPr>
                <w:i/>
              </w:rPr>
              <w:t xml:space="preserve">Выявлять </w:t>
            </w:r>
            <w:r>
              <w:t xml:space="preserve">характерные ошибки при выполнении гимнастических упражнений прикладной направленности </w:t>
            </w:r>
          </w:p>
          <w:p w:rsidR="00CE61F6" w:rsidRDefault="00812B06" w:rsidP="00812B06">
            <w:pPr>
              <w:spacing w:after="0" w:line="240" w:lineRule="auto"/>
              <w:ind w:left="0" w:firstLine="10"/>
              <w:jc w:val="left"/>
            </w:pPr>
            <w:r>
              <w:rPr>
                <w:i/>
              </w:rPr>
              <w:t>Проявлять</w:t>
            </w:r>
            <w:r>
              <w:t xml:space="preserve"> качества силы, координации и выносливости при выполнении </w:t>
            </w:r>
          </w:p>
        </w:tc>
      </w:tr>
    </w:tbl>
    <w:p w:rsidR="00CE61F6" w:rsidRDefault="00CE61F6" w:rsidP="00812B06">
      <w:pPr>
        <w:spacing w:after="0" w:line="240" w:lineRule="auto"/>
        <w:ind w:left="0" w:firstLine="0"/>
        <w:jc w:val="left"/>
      </w:pPr>
    </w:p>
    <w:tbl>
      <w:tblPr>
        <w:tblStyle w:val="TableGrid"/>
        <w:tblW w:w="9998" w:type="dxa"/>
        <w:tblInd w:w="34" w:type="dxa"/>
        <w:tblCellMar>
          <w:top w:w="7" w:type="dxa"/>
          <w:left w:w="108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3370"/>
        <w:gridCol w:w="1558"/>
        <w:gridCol w:w="5070"/>
      </w:tblGrid>
      <w:tr w:rsidR="00CE61F6">
        <w:trPr>
          <w:trHeight w:val="83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гимнастических упражнений прикладной направленности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E61F6">
        <w:trPr>
          <w:trHeight w:val="28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Легкая атлетика: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27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E61F6" w:rsidTr="00812B06">
        <w:trPr>
          <w:trHeight w:val="63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Беговые упражнения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14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Pr="00812B06" w:rsidRDefault="00812B06" w:rsidP="00812B0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12B06">
              <w:rPr>
                <w:i/>
                <w:sz w:val="22"/>
              </w:rPr>
              <w:t xml:space="preserve">Уметь: </w:t>
            </w:r>
            <w:r w:rsidRPr="00812B06">
              <w:rPr>
                <w:sz w:val="22"/>
              </w:rPr>
              <w:t xml:space="preserve">правильно выполнять основные движения в ходьбе и беге; бегать с максимальной скоростью </w:t>
            </w:r>
            <w:r w:rsidRPr="00812B06">
              <w:rPr>
                <w:i/>
                <w:sz w:val="22"/>
              </w:rPr>
              <w:t xml:space="preserve">(до 60 м), </w:t>
            </w:r>
            <w:r w:rsidRPr="00812B06">
              <w:rPr>
                <w:sz w:val="22"/>
              </w:rPr>
              <w:t xml:space="preserve">равномерным медленным бегом до 8 мин. Преодолевать простейшие препятствия.  </w:t>
            </w:r>
            <w:r w:rsidRPr="00812B06">
              <w:rPr>
                <w:i/>
                <w:sz w:val="22"/>
              </w:rPr>
              <w:t xml:space="preserve">Описывать </w:t>
            </w:r>
            <w:r w:rsidRPr="00812B06">
              <w:rPr>
                <w:sz w:val="22"/>
              </w:rPr>
              <w:t xml:space="preserve">технику беговых упражнений </w:t>
            </w:r>
          </w:p>
          <w:p w:rsidR="00CE61F6" w:rsidRPr="00812B06" w:rsidRDefault="00812B06" w:rsidP="00812B0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12B06">
              <w:rPr>
                <w:i/>
                <w:sz w:val="22"/>
              </w:rPr>
              <w:t xml:space="preserve">Выявлять </w:t>
            </w:r>
            <w:r w:rsidRPr="00812B06">
              <w:rPr>
                <w:sz w:val="22"/>
              </w:rPr>
              <w:t>ха</w:t>
            </w:r>
            <w:r w:rsidRPr="00812B06">
              <w:rPr>
                <w:sz w:val="22"/>
              </w:rPr>
              <w:t>рактерные ошибки в технике беговых упражнений</w:t>
            </w:r>
            <w:r w:rsidRPr="00812B06">
              <w:rPr>
                <w:i/>
                <w:sz w:val="22"/>
              </w:rPr>
              <w:t xml:space="preserve"> </w:t>
            </w:r>
          </w:p>
          <w:p w:rsidR="00CE61F6" w:rsidRPr="00812B06" w:rsidRDefault="00812B06" w:rsidP="00812B0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12B06">
              <w:rPr>
                <w:i/>
                <w:sz w:val="22"/>
              </w:rPr>
              <w:t xml:space="preserve">Осваивать технику бега различными способами </w:t>
            </w:r>
            <w:proofErr w:type="gramStart"/>
            <w:r w:rsidRPr="00812B06">
              <w:rPr>
                <w:sz w:val="22"/>
              </w:rPr>
              <w:t>Осваивать</w:t>
            </w:r>
            <w:proofErr w:type="gramEnd"/>
            <w:r w:rsidRPr="00812B06">
              <w:rPr>
                <w:sz w:val="22"/>
              </w:rPr>
              <w:t xml:space="preserve"> универсальные умения контролировать величину нагрузки по ЧСС при выполнении беговых упражнений </w:t>
            </w:r>
          </w:p>
          <w:p w:rsidR="00CE61F6" w:rsidRPr="00812B06" w:rsidRDefault="00812B06" w:rsidP="00812B0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12B06">
              <w:rPr>
                <w:i/>
                <w:sz w:val="22"/>
              </w:rPr>
              <w:t xml:space="preserve">Осваивать </w:t>
            </w:r>
            <w:r w:rsidRPr="00812B06">
              <w:rPr>
                <w:sz w:val="22"/>
              </w:rPr>
              <w:t xml:space="preserve">универсальные умения по </w:t>
            </w:r>
          </w:p>
          <w:p w:rsidR="00CE61F6" w:rsidRPr="00812B06" w:rsidRDefault="00812B06" w:rsidP="00812B0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12B06">
              <w:rPr>
                <w:sz w:val="22"/>
              </w:rPr>
              <w:t>взаимодействию в парах и группах при разучивании и выполнении беговых упражнений</w:t>
            </w:r>
            <w:r w:rsidRPr="00812B06">
              <w:rPr>
                <w:i/>
                <w:sz w:val="22"/>
              </w:rPr>
              <w:t xml:space="preserve"> </w:t>
            </w:r>
          </w:p>
        </w:tc>
      </w:tr>
      <w:tr w:rsidR="00CE61F6">
        <w:trPr>
          <w:trHeight w:val="497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Прыжковые упражнения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14"/>
            </w:pPr>
            <w:r>
              <w:rPr>
                <w:i/>
              </w:rPr>
              <w:t xml:space="preserve">Уметь: </w:t>
            </w:r>
            <w:r>
              <w:t>правильно выполнять основные движения в прыжках; правильно приземляться в яму на две ноги</w:t>
            </w:r>
            <w:r>
              <w:rPr>
                <w:i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14"/>
            </w:pPr>
            <w:r>
              <w:rPr>
                <w:i/>
              </w:rPr>
              <w:t xml:space="preserve">Осваивать </w:t>
            </w:r>
            <w:r>
              <w:t xml:space="preserve">технику прыжковых упражнений </w:t>
            </w:r>
            <w:proofErr w:type="gramStart"/>
            <w:r>
              <w:rPr>
                <w:i/>
              </w:rPr>
              <w:t>Осваивать</w:t>
            </w:r>
            <w:proofErr w:type="gramEnd"/>
            <w:r>
              <w:t xml:space="preserve"> универсальные умения контролировать величину нагрузки по ЧСС при выполнении прыжковых упражнений </w:t>
            </w:r>
          </w:p>
          <w:p w:rsidR="00CE61F6" w:rsidRDefault="00812B06" w:rsidP="00812B06">
            <w:pPr>
              <w:spacing w:after="0" w:line="240" w:lineRule="auto"/>
              <w:ind w:left="0" w:firstLine="14"/>
              <w:jc w:val="left"/>
            </w:pPr>
            <w:r>
              <w:rPr>
                <w:i/>
              </w:rPr>
              <w:t>Выявлять</w:t>
            </w:r>
            <w:r>
              <w:t xml:space="preserve"> характерные ошибки в технике выполнения прыжковых упражнений </w:t>
            </w:r>
            <w:proofErr w:type="gramStart"/>
            <w:r>
              <w:rPr>
                <w:i/>
              </w:rPr>
              <w:t>Осваивать</w:t>
            </w:r>
            <w:proofErr w:type="gramEnd"/>
            <w:r>
              <w:rPr>
                <w:i/>
              </w:rPr>
              <w:t xml:space="preserve"> </w:t>
            </w:r>
            <w:r>
              <w:t>универсальные умения по взаимодействию в парах и группах при разучивании и вы</w:t>
            </w:r>
            <w:r>
              <w:t xml:space="preserve">полнении прыжковых упражнений </w:t>
            </w:r>
          </w:p>
          <w:p w:rsidR="00CE61F6" w:rsidRDefault="00812B06" w:rsidP="00812B06">
            <w:pPr>
              <w:spacing w:after="0" w:line="240" w:lineRule="auto"/>
              <w:ind w:left="0" w:firstLine="14"/>
              <w:jc w:val="left"/>
            </w:pPr>
            <w:r>
              <w:rPr>
                <w:i/>
              </w:rPr>
              <w:t>Проявлять</w:t>
            </w:r>
            <w:r>
              <w:t xml:space="preserve"> качества силы, быстроты, выносливости и координации при выполнении прыжковых упражнений </w:t>
            </w:r>
          </w:p>
          <w:p w:rsidR="00CE61F6" w:rsidRDefault="00812B06" w:rsidP="00812B06">
            <w:pPr>
              <w:tabs>
                <w:tab w:val="center" w:pos="551"/>
                <w:tab w:val="center" w:pos="1788"/>
                <w:tab w:val="center" w:pos="2606"/>
                <w:tab w:val="center" w:pos="3225"/>
                <w:tab w:val="center" w:pos="4288"/>
              </w:tabs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>Соблюдать</w:t>
            </w:r>
            <w:r>
              <w:t xml:space="preserve"> </w:t>
            </w:r>
            <w:r>
              <w:tab/>
              <w:t xml:space="preserve">правила </w:t>
            </w:r>
            <w:r>
              <w:tab/>
              <w:t xml:space="preserve">ТБ </w:t>
            </w:r>
            <w:r>
              <w:tab/>
              <w:t xml:space="preserve">при </w:t>
            </w:r>
            <w:r>
              <w:tab/>
              <w:t xml:space="preserve">выполнении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прыжковых упражнений </w:t>
            </w:r>
          </w:p>
        </w:tc>
      </w:tr>
      <w:tr w:rsidR="00CE61F6">
        <w:trPr>
          <w:trHeight w:val="3875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Броски, метание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Уметь: </w:t>
            </w:r>
            <w:r>
              <w:t xml:space="preserve">правильно выполнять основные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t xml:space="preserve">движения в метании; метать различные предметы и мячи на дальность с места из различных положений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 xml:space="preserve">Уметь: </w:t>
            </w:r>
            <w:r>
              <w:t xml:space="preserve">правильно выполнять основные движения в метании; метать различные </w:t>
            </w:r>
            <w:proofErr w:type="gramStart"/>
            <w:r>
              <w:t>предметы  на</w:t>
            </w:r>
            <w:proofErr w:type="gramEnd"/>
            <w:r>
              <w:t xml:space="preserve"> </w:t>
            </w:r>
            <w:proofErr w:type="spellStart"/>
            <w:r>
              <w:t>дальностьс</w:t>
            </w:r>
            <w:proofErr w:type="spellEnd"/>
            <w:r>
              <w:t xml:space="preserve"> места из различных положении,  метать в цель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Описывать</w:t>
            </w:r>
            <w:r>
              <w:t xml:space="preserve"> </w:t>
            </w:r>
            <w:r>
              <w:t xml:space="preserve">технику бросков и метаний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t xml:space="preserve">Осваивать технику бросков </w:t>
            </w:r>
            <w:proofErr w:type="spellStart"/>
            <w:r>
              <w:t>бросков</w:t>
            </w:r>
            <w:proofErr w:type="spellEnd"/>
            <w:r>
              <w:t xml:space="preserve"> и метаний </w:t>
            </w:r>
            <w:proofErr w:type="gramStart"/>
            <w:r>
              <w:t>Соблюдать</w:t>
            </w:r>
            <w:proofErr w:type="gramEnd"/>
            <w:r>
              <w:t xml:space="preserve"> правила ТБ при выполнении бросков и метаний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Проявлять</w:t>
            </w:r>
            <w:r>
              <w:t xml:space="preserve"> качества силы, быстроты, выносливости  координации при выполнении бросков и метаний </w:t>
            </w:r>
          </w:p>
        </w:tc>
      </w:tr>
      <w:tr w:rsidR="00CE61F6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Подвижные и спортивные игры: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38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E61F6">
        <w:trPr>
          <w:trHeight w:val="28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Подвижные игры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11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Уметь: </w:t>
            </w:r>
            <w:r>
              <w:t xml:space="preserve">играть в подвижные игры с бегом, </w:t>
            </w:r>
          </w:p>
        </w:tc>
      </w:tr>
      <w:tr w:rsidR="00CE61F6">
        <w:trPr>
          <w:trHeight w:val="5255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прыжками, метанием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Осваивать </w:t>
            </w:r>
            <w:r>
              <w:t xml:space="preserve">универсальные действия в самостоятельной организации и проведения подвижных игр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Излагать </w:t>
            </w:r>
            <w:r>
              <w:t xml:space="preserve">правила и условия проведения подвижных игр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Осваивать</w:t>
            </w:r>
            <w:r>
              <w:t xml:space="preserve"> </w:t>
            </w:r>
            <w:proofErr w:type="gramStart"/>
            <w:r>
              <w:t>двигательные действия</w:t>
            </w:r>
            <w:proofErr w:type="gramEnd"/>
            <w:r>
              <w:t xml:space="preserve"> составляющие содержание подвижных игр </w:t>
            </w:r>
            <w:r>
              <w:rPr>
                <w:i/>
              </w:rPr>
              <w:t xml:space="preserve">Взаимодействовать </w:t>
            </w:r>
            <w:r>
              <w:t xml:space="preserve">в парах и группах при выполнении технических действий в подвижных играх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Моделировать</w:t>
            </w:r>
            <w:r>
              <w:t xml:space="preserve"> технику выполнения игровых действий в зависимости от изменения условий и двигательных задач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Принимать </w:t>
            </w:r>
            <w:r>
              <w:t>адекватные решения в условиях игровой деятельности</w:t>
            </w:r>
            <w:r>
              <w:rPr>
                <w:i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Осваивать</w:t>
            </w:r>
            <w:r>
              <w:t xml:space="preserve"> универсальные умения управлять эмоциями во время учебной и игровой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деятельности </w:t>
            </w:r>
          </w:p>
        </w:tc>
      </w:tr>
      <w:tr w:rsidR="00CE61F6">
        <w:trPr>
          <w:trHeight w:val="415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Подвижные игры на основе баскетбола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27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Уметь: </w:t>
            </w:r>
            <w:r>
              <w:t xml:space="preserve">владеть мячом (держать, передавать на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расстояние, ловля, ведение, броски) в процессе подвижных игр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Описывать </w:t>
            </w:r>
            <w:r>
              <w:t xml:space="preserve">разучиваемые технические действия из спортивных игр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Осваивать</w:t>
            </w:r>
            <w:r>
              <w:t xml:space="preserve"> технические действия из спортивных игр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Моделировать</w:t>
            </w:r>
            <w:r>
              <w:t xml:space="preserve"> технические действия в игровой деятельности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Взаимодействовать </w:t>
            </w:r>
            <w:r>
              <w:t xml:space="preserve">в парах и группах при выполнении технических действий из спортивных игр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Осваивать</w:t>
            </w:r>
            <w:r>
              <w:t xml:space="preserve"> универсальные умения управлять эмоциями во время учебной и игровой деятельности</w:t>
            </w:r>
            <w:r>
              <w:rPr>
                <w:i/>
              </w:rPr>
              <w:t xml:space="preserve"> </w:t>
            </w:r>
          </w:p>
        </w:tc>
      </w:tr>
      <w:tr w:rsidR="00CE61F6">
        <w:trPr>
          <w:trHeight w:val="139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Лыжные гонки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Выполнять</w:t>
            </w:r>
            <w:r>
              <w:t xml:space="preserve"> передвижения на лыжах: 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Спуски в основной стойке.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Подъем «лесенкой».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Торможение «плугом». </w:t>
            </w:r>
          </w:p>
        </w:tc>
      </w:tr>
      <w:tr w:rsidR="00CE61F6">
        <w:trPr>
          <w:trHeight w:val="28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Итого: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t xml:space="preserve">102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CE61F6" w:rsidRDefault="00812B06" w:rsidP="00812B06">
      <w:pPr>
        <w:spacing w:after="0" w:line="240" w:lineRule="auto"/>
        <w:ind w:left="0" w:firstLine="0"/>
        <w:jc w:val="left"/>
      </w:pPr>
      <w:r>
        <w:t xml:space="preserve"> </w:t>
      </w:r>
    </w:p>
    <w:p w:rsidR="00CE61F6" w:rsidRDefault="00812B06" w:rsidP="00812B06">
      <w:pPr>
        <w:numPr>
          <w:ilvl w:val="0"/>
          <w:numId w:val="7"/>
        </w:numPr>
        <w:spacing w:after="0" w:line="240" w:lineRule="auto"/>
        <w:ind w:left="0" w:hanging="180"/>
        <w:jc w:val="center"/>
      </w:pPr>
      <w:r>
        <w:rPr>
          <w:b/>
        </w:rPr>
        <w:t>класс (102 ч)</w:t>
      </w:r>
    </w:p>
    <w:tbl>
      <w:tblPr>
        <w:tblStyle w:val="TableGrid"/>
        <w:tblW w:w="9998" w:type="dxa"/>
        <w:tblInd w:w="34" w:type="dxa"/>
        <w:tblCellMar>
          <w:top w:w="7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3371"/>
        <w:gridCol w:w="1558"/>
        <w:gridCol w:w="5069"/>
      </w:tblGrid>
      <w:tr w:rsidR="00CE61F6">
        <w:trPr>
          <w:trHeight w:val="83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Основное содержание по теме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Количество часов на тему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Характеристика основных видов  деятельности учащихся </w:t>
            </w:r>
          </w:p>
        </w:tc>
      </w:tr>
      <w:tr w:rsidR="00CE61F6">
        <w:trPr>
          <w:trHeight w:val="139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Правила ТБ при занятиях физической культурой.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Определять</w:t>
            </w:r>
            <w:r>
              <w:t xml:space="preserve"> ситуации, требующие применения правил предупреждения травматизма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Определять</w:t>
            </w:r>
            <w:r>
              <w:t xml:space="preserve"> состав спортивной одежды в зависимости от погодных условий и времени года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83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t xml:space="preserve">Зарождение физической культуры на территории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Древней Руси.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Пересказывать </w:t>
            </w:r>
            <w:r>
              <w:t>тексты по истории физической культуры.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28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tabs>
                <w:tab w:val="center" w:pos="1798"/>
                <w:tab w:val="right" w:pos="3212"/>
              </w:tabs>
              <w:spacing w:after="0" w:line="240" w:lineRule="auto"/>
              <w:ind w:left="0" w:firstLine="0"/>
              <w:jc w:val="left"/>
            </w:pPr>
            <w:r>
              <w:lastRenderedPageBreak/>
              <w:t xml:space="preserve">Символика </w:t>
            </w:r>
            <w:r>
              <w:tab/>
              <w:t xml:space="preserve">и </w:t>
            </w:r>
            <w:r>
              <w:tab/>
              <w:t xml:space="preserve">ритуал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tabs>
                <w:tab w:val="center" w:pos="1470"/>
                <w:tab w:val="center" w:pos="2353"/>
                <w:tab w:val="center" w:pos="3043"/>
                <w:tab w:val="right" w:pos="4911"/>
              </w:tabs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Знать</w:t>
            </w:r>
            <w:r>
              <w:t xml:space="preserve"> </w:t>
            </w:r>
            <w:r>
              <w:tab/>
              <w:t xml:space="preserve">символику </w:t>
            </w:r>
            <w:r>
              <w:tab/>
              <w:t xml:space="preserve">и </w:t>
            </w:r>
            <w:r>
              <w:tab/>
              <w:t xml:space="preserve">ритуал </w:t>
            </w:r>
            <w:r>
              <w:tab/>
              <w:t xml:space="preserve">проведения </w:t>
            </w:r>
          </w:p>
        </w:tc>
      </w:tr>
    </w:tbl>
    <w:p w:rsidR="00CE61F6" w:rsidRDefault="00CE61F6" w:rsidP="00812B06">
      <w:pPr>
        <w:spacing w:after="0" w:line="240" w:lineRule="auto"/>
        <w:ind w:left="0" w:firstLine="0"/>
        <w:jc w:val="left"/>
      </w:pPr>
    </w:p>
    <w:tbl>
      <w:tblPr>
        <w:tblStyle w:val="TableGrid"/>
        <w:tblW w:w="9998" w:type="dxa"/>
        <w:tblInd w:w="34" w:type="dxa"/>
        <w:tblCellMar>
          <w:top w:w="7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3369"/>
        <w:gridCol w:w="1563"/>
        <w:gridCol w:w="5066"/>
      </w:tblGrid>
      <w:tr w:rsidR="00CE61F6">
        <w:trPr>
          <w:trHeight w:val="139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t xml:space="preserve">проведения Олимпийских игр.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t xml:space="preserve">Церемония открытия и закрытия Олимпийских игр, талисманы олимпийских игр, олимпийские символы.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Олимпийских игр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139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proofErr w:type="gramStart"/>
            <w:r>
              <w:t>Физическое  развитие</w:t>
            </w:r>
            <w:proofErr w:type="gramEnd"/>
            <w:r>
              <w:t xml:space="preserve"> и физическая подготовка. Физическая подготовка и </w:t>
            </w:r>
            <w:proofErr w:type="spellStart"/>
            <w:r>
              <w:t>еѐ</w:t>
            </w:r>
            <w:proofErr w:type="spellEnd"/>
            <w:r>
              <w:t xml:space="preserve"> связь с развитием основных физических качеств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Характеризовать</w:t>
            </w:r>
            <w:r>
              <w:t xml:space="preserve"> </w:t>
            </w:r>
            <w:r>
              <w:t xml:space="preserve">показатели физического </w:t>
            </w:r>
            <w:proofErr w:type="spellStart"/>
            <w:r>
              <w:t>развития</w:t>
            </w:r>
            <w:r>
              <w:rPr>
                <w:i/>
              </w:rPr>
              <w:t>Характеризовать</w:t>
            </w:r>
            <w:proofErr w:type="spellEnd"/>
            <w:r>
              <w:t xml:space="preserve"> показатели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физической подготовки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139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t xml:space="preserve">Правила составления комплексов ОРУ, упражнения на развитие различных мышечных групп, упражнения с предметами.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В </w:t>
            </w:r>
            <w:r>
              <w:rPr>
                <w:i/>
              </w:rPr>
              <w:tab/>
              <w:t>процессе урока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Составлять</w:t>
            </w:r>
            <w:r>
              <w:t xml:space="preserve"> комплексы ОРУ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11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t xml:space="preserve">Контроль за состоянием организма по ЧСС. Измерение ЧСС во время выполнения физических упражнений.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Измерять</w:t>
            </w:r>
            <w:r>
              <w:t xml:space="preserve"> (</w:t>
            </w:r>
            <w:proofErr w:type="spellStart"/>
            <w:r>
              <w:t>пальпаторно</w:t>
            </w:r>
            <w:proofErr w:type="spellEnd"/>
            <w:r>
              <w:t>) ЧСС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11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t>Организация и проведение подвижных игр (на спортивных площадках и в спортивных залах).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Общаться и взаимодействовать</w:t>
            </w:r>
            <w:r>
              <w:t xml:space="preserve"> </w:t>
            </w:r>
            <w:r>
              <w:t xml:space="preserve">в игровой деятельности. 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Организовывать и проводить</w:t>
            </w:r>
            <w:r>
              <w:t xml:space="preserve"> подвижные игры с элементами соревновательной деятельности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11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t xml:space="preserve"> Игры и развлечения в зимнее время года. Игры и развлечения в летнее время года.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</w:tr>
      <w:tr w:rsidR="00CE61F6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t>Подвижные игры с элементами спортивных игр.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</w:tr>
      <w:tr w:rsidR="00CE61F6">
        <w:trPr>
          <w:trHeight w:val="56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tabs>
                <w:tab w:val="center" w:pos="917"/>
                <w:tab w:val="center" w:pos="2801"/>
              </w:tabs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Оздоровительные </w:t>
            </w:r>
            <w:r>
              <w:tab/>
              <w:t xml:space="preserve">формы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занятий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В </w:t>
            </w:r>
            <w:r>
              <w:rPr>
                <w:i/>
              </w:rPr>
              <w:tab/>
              <w:t>процессе урока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Осваивать</w:t>
            </w:r>
            <w:r>
              <w:t xml:space="preserve"> универсальные умения по самостоятельному выполнению упражнений в оздоровительных формах занятий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139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t xml:space="preserve">Комплексы физических упражнений для утренней зарядки, физкультминуток, занятий по профилактике и коррекции нарушений осанки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</w:tr>
      <w:tr w:rsidR="00CE61F6">
        <w:trPr>
          <w:trHeight w:val="83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t>Развитие физических качеств. Комплексы упражнений на развитие физических качеств.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</w:tr>
      <w:tr w:rsidR="00CE61F6">
        <w:trPr>
          <w:trHeight w:val="83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t xml:space="preserve">Развитие физических качеств. </w:t>
            </w:r>
            <w:r>
              <w:t>Комплексы упражнений на развитие физических качеств.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</w:tr>
      <w:tr w:rsidR="00CE61F6">
        <w:trPr>
          <w:trHeight w:val="28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Гимнастика для глаз.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</w:tr>
      <w:tr w:rsidR="00CE61F6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Гимнастика с основами акробатики: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20</w:t>
            </w:r>
            <w: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249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lastRenderedPageBreak/>
              <w:t>Акробатические упражнения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6</w:t>
            </w:r>
            <w: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10"/>
              <w:jc w:val="left"/>
            </w:pPr>
            <w:r>
              <w:rPr>
                <w:i/>
              </w:rPr>
              <w:t xml:space="preserve">Уметь: </w:t>
            </w:r>
            <w:r>
              <w:t>выполнять строевые команды и акробатические элементы раздельно и в комбинации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10"/>
              <w:jc w:val="left"/>
            </w:pPr>
            <w:r>
              <w:rPr>
                <w:i/>
              </w:rPr>
              <w:t>Описывать</w:t>
            </w:r>
            <w:r>
              <w:t xml:space="preserve"> </w:t>
            </w:r>
            <w:r>
              <w:t>технику разучиваемых акробатических упражнений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Осваивать</w:t>
            </w:r>
            <w:r>
              <w:t xml:space="preserve"> технику акробатических упражнений и акробатических комбинаций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Осваивать</w:t>
            </w:r>
            <w:r>
              <w:t xml:space="preserve"> универсальные умения по взаимодействию в парах и группах при </w:t>
            </w:r>
          </w:p>
        </w:tc>
      </w:tr>
    </w:tbl>
    <w:p w:rsidR="00CE61F6" w:rsidRDefault="00CE61F6" w:rsidP="00812B06">
      <w:pPr>
        <w:spacing w:after="0" w:line="240" w:lineRule="auto"/>
        <w:ind w:left="0" w:firstLine="0"/>
        <w:jc w:val="left"/>
      </w:pPr>
    </w:p>
    <w:tbl>
      <w:tblPr>
        <w:tblStyle w:val="TableGrid"/>
        <w:tblW w:w="9998" w:type="dxa"/>
        <w:tblInd w:w="34" w:type="dxa"/>
        <w:tblCellMar>
          <w:top w:w="7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3370"/>
        <w:gridCol w:w="1558"/>
        <w:gridCol w:w="5070"/>
      </w:tblGrid>
      <w:tr w:rsidR="00CE61F6">
        <w:trPr>
          <w:trHeight w:val="83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Pr="00812B06" w:rsidRDefault="00812B06" w:rsidP="00812B0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12B06">
              <w:rPr>
                <w:sz w:val="22"/>
              </w:rPr>
              <w:t>разучивании акробатических упражнений</w:t>
            </w:r>
            <w:r w:rsidRPr="00812B06">
              <w:rPr>
                <w:b/>
                <w:sz w:val="22"/>
              </w:rPr>
              <w:t xml:space="preserve"> </w:t>
            </w:r>
          </w:p>
          <w:p w:rsidR="00CE61F6" w:rsidRPr="00812B06" w:rsidRDefault="00812B06" w:rsidP="00812B06">
            <w:pPr>
              <w:tabs>
                <w:tab w:val="center" w:pos="511"/>
                <w:tab w:val="center" w:pos="2123"/>
                <w:tab w:val="center" w:pos="3624"/>
                <w:tab w:val="center" w:pos="4662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12B06">
              <w:rPr>
                <w:rFonts w:ascii="Calibri" w:eastAsia="Calibri" w:hAnsi="Calibri" w:cs="Calibri"/>
                <w:sz w:val="22"/>
              </w:rPr>
              <w:tab/>
            </w:r>
            <w:r w:rsidRPr="00812B06">
              <w:rPr>
                <w:i/>
                <w:sz w:val="22"/>
              </w:rPr>
              <w:t xml:space="preserve">Выявлять </w:t>
            </w:r>
            <w:r w:rsidRPr="00812B06">
              <w:rPr>
                <w:i/>
                <w:sz w:val="22"/>
              </w:rPr>
              <w:tab/>
            </w:r>
            <w:r w:rsidRPr="00812B06">
              <w:rPr>
                <w:sz w:val="22"/>
              </w:rPr>
              <w:t xml:space="preserve">характерные </w:t>
            </w:r>
            <w:r w:rsidRPr="00812B06">
              <w:rPr>
                <w:sz w:val="22"/>
              </w:rPr>
              <w:tab/>
              <w:t xml:space="preserve">ошибки </w:t>
            </w:r>
            <w:r w:rsidRPr="00812B06">
              <w:rPr>
                <w:sz w:val="22"/>
              </w:rPr>
              <w:tab/>
              <w:t xml:space="preserve">при </w:t>
            </w:r>
          </w:p>
          <w:p w:rsidR="00CE61F6" w:rsidRPr="00812B06" w:rsidRDefault="00812B06" w:rsidP="00812B0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12B06">
              <w:rPr>
                <w:sz w:val="22"/>
              </w:rPr>
              <w:t>выполнении акробатических упражнений</w:t>
            </w:r>
            <w:r w:rsidRPr="00812B06">
              <w:rPr>
                <w:b/>
                <w:sz w:val="22"/>
              </w:rPr>
              <w:t xml:space="preserve"> </w:t>
            </w:r>
          </w:p>
        </w:tc>
      </w:tr>
      <w:tr w:rsidR="00CE61F6">
        <w:trPr>
          <w:trHeight w:val="28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Снарядная гимнастика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7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Pr="00812B06" w:rsidRDefault="00812B06" w:rsidP="00812B0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12B06">
              <w:rPr>
                <w:b/>
                <w:i/>
                <w:sz w:val="22"/>
              </w:rPr>
              <w:t xml:space="preserve"> </w:t>
            </w:r>
          </w:p>
        </w:tc>
      </w:tr>
      <w:tr w:rsidR="00CE61F6" w:rsidTr="00812B06">
        <w:trPr>
          <w:trHeight w:val="410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Гимнастические упражнения прикладного характера: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7</w:t>
            </w:r>
            <w: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Pr="00812B06" w:rsidRDefault="00812B06" w:rsidP="00812B0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12B06">
              <w:rPr>
                <w:i/>
                <w:sz w:val="22"/>
              </w:rPr>
              <w:t xml:space="preserve">Уметь: </w:t>
            </w:r>
            <w:r w:rsidRPr="00812B06">
              <w:rPr>
                <w:sz w:val="22"/>
              </w:rPr>
              <w:t>лазать по гимнастической</w:t>
            </w:r>
            <w:r w:rsidRPr="00812B06">
              <w:rPr>
                <w:b/>
                <w:sz w:val="22"/>
              </w:rPr>
              <w:t xml:space="preserve"> </w:t>
            </w:r>
          </w:p>
          <w:p w:rsidR="00CE61F6" w:rsidRPr="00812B06" w:rsidRDefault="00812B06" w:rsidP="00812B06">
            <w:pPr>
              <w:spacing w:after="0" w:line="240" w:lineRule="auto"/>
              <w:ind w:left="0" w:firstLine="0"/>
              <w:rPr>
                <w:sz w:val="22"/>
              </w:rPr>
            </w:pPr>
            <w:r w:rsidRPr="00812B06">
              <w:rPr>
                <w:sz w:val="22"/>
              </w:rPr>
              <w:t>стенке, канату; выполнять подтягиваться в висе на высокой и низкой перекладине. Прыгать на скакалке</w:t>
            </w:r>
            <w:r w:rsidRPr="00812B06">
              <w:rPr>
                <w:b/>
                <w:sz w:val="22"/>
              </w:rPr>
              <w:t xml:space="preserve"> </w:t>
            </w:r>
          </w:p>
          <w:p w:rsidR="00CE61F6" w:rsidRPr="00812B06" w:rsidRDefault="00812B06" w:rsidP="00812B06">
            <w:pPr>
              <w:spacing w:after="0" w:line="240" w:lineRule="auto"/>
              <w:ind w:left="0" w:firstLine="10"/>
              <w:jc w:val="left"/>
              <w:rPr>
                <w:sz w:val="22"/>
              </w:rPr>
            </w:pPr>
            <w:r w:rsidRPr="00812B06">
              <w:rPr>
                <w:i/>
                <w:sz w:val="22"/>
              </w:rPr>
              <w:t>Описывать</w:t>
            </w:r>
            <w:r w:rsidRPr="00812B06">
              <w:rPr>
                <w:sz w:val="22"/>
              </w:rPr>
              <w:t xml:space="preserve"> технику гимнастических упражнений прикладной направленности</w:t>
            </w:r>
            <w:r w:rsidRPr="00812B06">
              <w:rPr>
                <w:b/>
                <w:sz w:val="22"/>
              </w:rPr>
              <w:t xml:space="preserve"> </w:t>
            </w:r>
            <w:proofErr w:type="gramStart"/>
            <w:r w:rsidRPr="00812B06">
              <w:rPr>
                <w:i/>
                <w:sz w:val="22"/>
              </w:rPr>
              <w:t>Осваивать</w:t>
            </w:r>
            <w:proofErr w:type="gramEnd"/>
            <w:r w:rsidRPr="00812B06">
              <w:rPr>
                <w:i/>
                <w:sz w:val="22"/>
              </w:rPr>
              <w:t xml:space="preserve"> </w:t>
            </w:r>
            <w:r w:rsidRPr="00812B06">
              <w:rPr>
                <w:sz w:val="22"/>
              </w:rPr>
              <w:t>технику гимнастических упражнений прикладной направленности</w:t>
            </w:r>
            <w:r w:rsidRPr="00812B06">
              <w:rPr>
                <w:b/>
                <w:sz w:val="22"/>
              </w:rPr>
              <w:t xml:space="preserve"> </w:t>
            </w:r>
            <w:r w:rsidRPr="00812B06">
              <w:rPr>
                <w:i/>
                <w:sz w:val="22"/>
              </w:rPr>
              <w:t>Осваивать</w:t>
            </w:r>
            <w:r w:rsidRPr="00812B06">
              <w:rPr>
                <w:sz w:val="22"/>
              </w:rPr>
              <w:t xml:space="preserve"> униве</w:t>
            </w:r>
            <w:r w:rsidRPr="00812B06">
              <w:rPr>
                <w:sz w:val="22"/>
              </w:rPr>
              <w:t>рсальные умения по взаимодействию в парах и группах при разучивании гимнастических упражнений прикладной направленности</w:t>
            </w:r>
            <w:r w:rsidRPr="00812B06">
              <w:rPr>
                <w:b/>
                <w:sz w:val="22"/>
              </w:rPr>
              <w:t xml:space="preserve"> </w:t>
            </w:r>
            <w:r w:rsidRPr="00812B06">
              <w:rPr>
                <w:i/>
                <w:sz w:val="22"/>
              </w:rPr>
              <w:t xml:space="preserve">Выявлять </w:t>
            </w:r>
            <w:r w:rsidRPr="00812B06">
              <w:rPr>
                <w:sz w:val="22"/>
              </w:rPr>
              <w:t>характерные ошибки при выполнении гимнастических упражнений прикладной направленности</w:t>
            </w:r>
            <w:r w:rsidRPr="00812B06">
              <w:rPr>
                <w:b/>
                <w:sz w:val="22"/>
              </w:rPr>
              <w:t xml:space="preserve"> </w:t>
            </w:r>
          </w:p>
          <w:p w:rsidR="00CE61F6" w:rsidRPr="00812B06" w:rsidRDefault="00812B06" w:rsidP="00812B06">
            <w:pPr>
              <w:spacing w:after="0" w:line="240" w:lineRule="auto"/>
              <w:ind w:left="0" w:firstLine="10"/>
              <w:jc w:val="left"/>
              <w:rPr>
                <w:sz w:val="22"/>
              </w:rPr>
            </w:pPr>
            <w:r w:rsidRPr="00812B06">
              <w:rPr>
                <w:i/>
                <w:sz w:val="22"/>
              </w:rPr>
              <w:t>Проявлять</w:t>
            </w:r>
            <w:r w:rsidRPr="00812B06">
              <w:rPr>
                <w:sz w:val="22"/>
              </w:rPr>
              <w:t xml:space="preserve"> </w:t>
            </w:r>
            <w:r w:rsidRPr="00812B06">
              <w:rPr>
                <w:sz w:val="22"/>
              </w:rPr>
              <w:t>качества силы, координации и выносливости при выполнении гимнастических упражнений прикладной направленности</w:t>
            </w:r>
            <w:r w:rsidRPr="00812B06">
              <w:rPr>
                <w:b/>
                <w:sz w:val="22"/>
              </w:rPr>
              <w:t xml:space="preserve"> </w:t>
            </w:r>
          </w:p>
        </w:tc>
      </w:tr>
      <w:tr w:rsidR="00CE61F6">
        <w:trPr>
          <w:trHeight w:val="28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Легкая атлетика: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27</w:t>
            </w:r>
            <w: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5531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Беговые упражнения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14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 xml:space="preserve">Уметь: </w:t>
            </w:r>
            <w:r>
              <w:t xml:space="preserve">правильно выполнять основные движения в ходьбе и беге; бегать с максимальной скоростью </w:t>
            </w:r>
            <w:r>
              <w:rPr>
                <w:i/>
              </w:rPr>
              <w:t xml:space="preserve">(до 60 м), </w:t>
            </w:r>
            <w:r>
              <w:t xml:space="preserve">равномерным медленным бегом до 1 км.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t xml:space="preserve">Преодолевать простейшие препятствия. 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Описывать технику</w:t>
            </w:r>
            <w:r>
              <w:t xml:space="preserve"> беговых упражнений, выявлять ошибки в технике выполнения беговых упражнений, осваивать технику бега различными способами, проявлять качества силы, быст</w:t>
            </w:r>
            <w:r>
              <w:t>роты, выносливости.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Выявлять </w:t>
            </w:r>
            <w:r>
              <w:t>характерные ошибки в технике беговых упражнений</w:t>
            </w:r>
            <w:r>
              <w:rPr>
                <w:i/>
              </w:rPr>
              <w:t>7Осваивать технику бега различными способами.</w:t>
            </w:r>
            <w:r>
              <w:rPr>
                <w:b/>
                <w:i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Осваивать</w:t>
            </w:r>
            <w:r>
              <w:t xml:space="preserve"> универсальные умения контролировать величину нагрузки по ЧСС при выполнении беговых упражнений</w:t>
            </w:r>
            <w:r>
              <w:rPr>
                <w:b/>
                <w:i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Осваивать </w:t>
            </w:r>
            <w:r>
              <w:t xml:space="preserve">универсальные умения по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взаимодействию в парах и группах при разучивании и выполнении беговых упражнений</w:t>
            </w:r>
            <w:r>
              <w:rPr>
                <w:b/>
                <w:i/>
              </w:rPr>
              <w:t xml:space="preserve"> </w:t>
            </w:r>
          </w:p>
          <w:p w:rsidR="00CE61F6" w:rsidRDefault="00812B06" w:rsidP="00812B06">
            <w:pPr>
              <w:tabs>
                <w:tab w:val="center" w:pos="316"/>
                <w:tab w:val="center" w:pos="1348"/>
                <w:tab w:val="center" w:pos="2230"/>
                <w:tab w:val="center" w:pos="3118"/>
                <w:tab w:val="center" w:pos="4345"/>
              </w:tabs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 xml:space="preserve">Знать </w:t>
            </w:r>
            <w:r>
              <w:rPr>
                <w:i/>
              </w:rPr>
              <w:tab/>
            </w:r>
            <w:r>
              <w:t xml:space="preserve">правила </w:t>
            </w:r>
            <w:r>
              <w:tab/>
              <w:t xml:space="preserve">ТБ, </w:t>
            </w:r>
            <w:r>
              <w:tab/>
              <w:t xml:space="preserve">понятие </w:t>
            </w:r>
            <w:r>
              <w:tab/>
              <w:t xml:space="preserve">«короткая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дистанция</w:t>
            </w:r>
            <w:r>
              <w:rPr>
                <w:b/>
              </w:rPr>
              <w:t xml:space="preserve"> </w:t>
            </w:r>
          </w:p>
        </w:tc>
      </w:tr>
      <w:tr w:rsidR="00CE61F6" w:rsidRPr="00812B06" w:rsidTr="00812B06">
        <w:trPr>
          <w:trHeight w:val="239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Pr="00812B06" w:rsidRDefault="00812B06" w:rsidP="00812B0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12B06">
              <w:rPr>
                <w:i/>
                <w:sz w:val="22"/>
              </w:rPr>
              <w:lastRenderedPageBreak/>
              <w:t>Прыжковые упражнения</w:t>
            </w:r>
            <w:r w:rsidRPr="00812B06">
              <w:rPr>
                <w:b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Pr="00812B06" w:rsidRDefault="00812B06" w:rsidP="00812B0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12B06">
              <w:rPr>
                <w:i/>
                <w:sz w:val="22"/>
              </w:rPr>
              <w:t>7</w:t>
            </w:r>
            <w:r w:rsidRPr="00812B06">
              <w:rPr>
                <w:b/>
                <w:sz w:val="22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Pr="00812B06" w:rsidRDefault="00812B06" w:rsidP="00812B06">
            <w:pPr>
              <w:spacing w:after="0" w:line="240" w:lineRule="auto"/>
              <w:ind w:left="0" w:firstLine="14"/>
              <w:rPr>
                <w:sz w:val="22"/>
              </w:rPr>
            </w:pPr>
            <w:r w:rsidRPr="00812B06">
              <w:rPr>
                <w:i/>
                <w:sz w:val="22"/>
              </w:rPr>
              <w:t xml:space="preserve">Уметь: </w:t>
            </w:r>
            <w:r w:rsidRPr="00812B06">
              <w:rPr>
                <w:sz w:val="22"/>
              </w:rPr>
              <w:t>правильно выполнять основные движения в прыжках; правильно приземляться в яму на две ноги</w:t>
            </w:r>
            <w:r w:rsidRPr="00812B06">
              <w:rPr>
                <w:b/>
                <w:i/>
                <w:sz w:val="22"/>
              </w:rPr>
              <w:t xml:space="preserve"> </w:t>
            </w:r>
          </w:p>
          <w:p w:rsidR="00CE61F6" w:rsidRPr="00812B06" w:rsidRDefault="00812B06" w:rsidP="00812B06">
            <w:pPr>
              <w:spacing w:after="0" w:line="240" w:lineRule="auto"/>
              <w:ind w:left="0" w:firstLine="14"/>
              <w:rPr>
                <w:sz w:val="22"/>
              </w:rPr>
            </w:pPr>
            <w:r w:rsidRPr="00812B06">
              <w:rPr>
                <w:i/>
                <w:sz w:val="22"/>
              </w:rPr>
              <w:t xml:space="preserve">Осваивать </w:t>
            </w:r>
            <w:r w:rsidRPr="00812B06">
              <w:rPr>
                <w:sz w:val="22"/>
              </w:rPr>
              <w:t>технику прыжковых упражнений</w:t>
            </w:r>
            <w:r w:rsidRPr="00812B06">
              <w:rPr>
                <w:b/>
                <w:sz w:val="22"/>
              </w:rPr>
              <w:t xml:space="preserve"> </w:t>
            </w:r>
            <w:proofErr w:type="gramStart"/>
            <w:r w:rsidRPr="00812B06">
              <w:rPr>
                <w:i/>
                <w:sz w:val="22"/>
              </w:rPr>
              <w:t>Осваивать</w:t>
            </w:r>
            <w:proofErr w:type="gramEnd"/>
            <w:r w:rsidRPr="00812B06">
              <w:rPr>
                <w:sz w:val="22"/>
              </w:rPr>
              <w:t xml:space="preserve"> универсальные умения контролировать величину нагрузки по ЧСС при выполнении прыжковых упражнений</w:t>
            </w:r>
            <w:r w:rsidRPr="00812B06">
              <w:rPr>
                <w:b/>
                <w:sz w:val="22"/>
              </w:rPr>
              <w:t xml:space="preserve"> </w:t>
            </w:r>
          </w:p>
          <w:p w:rsidR="00CE61F6" w:rsidRPr="00812B06" w:rsidRDefault="00812B06" w:rsidP="00812B06">
            <w:pPr>
              <w:spacing w:after="0" w:line="240" w:lineRule="auto"/>
              <w:ind w:left="0" w:firstLine="14"/>
              <w:rPr>
                <w:sz w:val="22"/>
              </w:rPr>
            </w:pPr>
            <w:r w:rsidRPr="00812B06">
              <w:rPr>
                <w:i/>
                <w:sz w:val="22"/>
              </w:rPr>
              <w:t>Выявлять</w:t>
            </w:r>
            <w:r w:rsidRPr="00812B06">
              <w:rPr>
                <w:sz w:val="22"/>
              </w:rPr>
              <w:t xml:space="preserve"> </w:t>
            </w:r>
            <w:r w:rsidRPr="00812B06">
              <w:rPr>
                <w:sz w:val="22"/>
              </w:rPr>
              <w:t>характерные ошибки в технике выполнения прыжковых упражнений</w:t>
            </w:r>
            <w:r w:rsidRPr="00812B06">
              <w:rPr>
                <w:b/>
                <w:sz w:val="22"/>
              </w:rPr>
              <w:t xml:space="preserve"> </w:t>
            </w:r>
          </w:p>
          <w:p w:rsidR="00CE61F6" w:rsidRPr="00812B06" w:rsidRDefault="00812B06" w:rsidP="00812B0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12B06">
              <w:rPr>
                <w:i/>
                <w:sz w:val="22"/>
              </w:rPr>
              <w:t xml:space="preserve">Осваивать </w:t>
            </w:r>
            <w:r w:rsidRPr="00812B06">
              <w:rPr>
                <w:sz w:val="22"/>
              </w:rPr>
              <w:t xml:space="preserve">универсальные умения по </w:t>
            </w:r>
          </w:p>
        </w:tc>
      </w:tr>
    </w:tbl>
    <w:p w:rsidR="00CE61F6" w:rsidRPr="00812B06" w:rsidRDefault="00CE61F6" w:rsidP="00812B06">
      <w:pPr>
        <w:spacing w:after="0" w:line="240" w:lineRule="auto"/>
        <w:ind w:left="0" w:firstLine="0"/>
        <w:jc w:val="left"/>
        <w:rPr>
          <w:sz w:val="22"/>
        </w:rPr>
      </w:pPr>
    </w:p>
    <w:tbl>
      <w:tblPr>
        <w:tblStyle w:val="TableGrid"/>
        <w:tblW w:w="9998" w:type="dxa"/>
        <w:tblInd w:w="34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370"/>
        <w:gridCol w:w="1558"/>
        <w:gridCol w:w="5070"/>
      </w:tblGrid>
      <w:tr w:rsidR="00CE61F6" w:rsidRPr="00812B06" w:rsidTr="00812B06">
        <w:trPr>
          <w:trHeight w:val="213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Pr="00812B06" w:rsidRDefault="00CE61F6" w:rsidP="00812B0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Pr="00812B06" w:rsidRDefault="00CE61F6" w:rsidP="00812B0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Pr="00812B06" w:rsidRDefault="00812B06" w:rsidP="00812B0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12B06">
              <w:rPr>
                <w:sz w:val="22"/>
              </w:rPr>
              <w:t>взаимодействию в парах и группах при разучивании и выполнении прыжковых упражнений</w:t>
            </w:r>
            <w:r w:rsidRPr="00812B06">
              <w:rPr>
                <w:b/>
                <w:sz w:val="22"/>
              </w:rPr>
              <w:t xml:space="preserve"> </w:t>
            </w:r>
          </w:p>
          <w:p w:rsidR="00CE61F6" w:rsidRPr="00812B06" w:rsidRDefault="00812B06" w:rsidP="00812B06">
            <w:pPr>
              <w:spacing w:after="0" w:line="240" w:lineRule="auto"/>
              <w:ind w:left="0" w:firstLine="14"/>
              <w:jc w:val="left"/>
              <w:rPr>
                <w:sz w:val="22"/>
              </w:rPr>
            </w:pPr>
            <w:r w:rsidRPr="00812B06">
              <w:rPr>
                <w:i/>
                <w:sz w:val="22"/>
              </w:rPr>
              <w:t>Проявлять</w:t>
            </w:r>
            <w:r w:rsidRPr="00812B06">
              <w:rPr>
                <w:sz w:val="22"/>
              </w:rPr>
              <w:t xml:space="preserve"> </w:t>
            </w:r>
            <w:r w:rsidRPr="00812B06">
              <w:rPr>
                <w:sz w:val="22"/>
              </w:rPr>
              <w:t>качества силы, быстроты, выносливости и координации при выполнении прыжковых упражнений</w:t>
            </w:r>
            <w:r w:rsidRPr="00812B06">
              <w:rPr>
                <w:b/>
                <w:sz w:val="22"/>
              </w:rPr>
              <w:t xml:space="preserve"> </w:t>
            </w:r>
          </w:p>
          <w:p w:rsidR="00CE61F6" w:rsidRPr="00812B06" w:rsidRDefault="00812B06" w:rsidP="00812B06">
            <w:pPr>
              <w:tabs>
                <w:tab w:val="center" w:pos="551"/>
                <w:tab w:val="center" w:pos="1788"/>
                <w:tab w:val="center" w:pos="2606"/>
                <w:tab w:val="center" w:pos="3225"/>
                <w:tab w:val="center" w:pos="4288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12B06">
              <w:rPr>
                <w:rFonts w:ascii="Calibri" w:eastAsia="Calibri" w:hAnsi="Calibri" w:cs="Calibri"/>
                <w:sz w:val="22"/>
              </w:rPr>
              <w:tab/>
            </w:r>
            <w:r w:rsidRPr="00812B06">
              <w:rPr>
                <w:i/>
                <w:sz w:val="22"/>
              </w:rPr>
              <w:t>Соблюдать</w:t>
            </w:r>
            <w:r w:rsidRPr="00812B06">
              <w:rPr>
                <w:sz w:val="22"/>
              </w:rPr>
              <w:t xml:space="preserve"> </w:t>
            </w:r>
            <w:r w:rsidRPr="00812B06">
              <w:rPr>
                <w:sz w:val="22"/>
              </w:rPr>
              <w:tab/>
              <w:t xml:space="preserve">правила </w:t>
            </w:r>
            <w:r w:rsidRPr="00812B06">
              <w:rPr>
                <w:sz w:val="22"/>
              </w:rPr>
              <w:tab/>
              <w:t xml:space="preserve">ТБ </w:t>
            </w:r>
            <w:r w:rsidRPr="00812B06">
              <w:rPr>
                <w:sz w:val="22"/>
              </w:rPr>
              <w:tab/>
              <w:t xml:space="preserve">при </w:t>
            </w:r>
            <w:r w:rsidRPr="00812B06">
              <w:rPr>
                <w:sz w:val="22"/>
              </w:rPr>
              <w:tab/>
              <w:t xml:space="preserve">выполнении </w:t>
            </w:r>
          </w:p>
          <w:p w:rsidR="00CE61F6" w:rsidRPr="00812B06" w:rsidRDefault="00812B06" w:rsidP="00812B0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12B06">
              <w:rPr>
                <w:sz w:val="22"/>
              </w:rPr>
              <w:t>прыжковых упражнений</w:t>
            </w:r>
            <w:r w:rsidRPr="00812B06">
              <w:rPr>
                <w:b/>
                <w:sz w:val="22"/>
              </w:rPr>
              <w:t xml:space="preserve"> </w:t>
            </w:r>
          </w:p>
        </w:tc>
      </w:tr>
      <w:tr w:rsidR="00CE61F6" w:rsidRPr="00812B06" w:rsidTr="00812B06">
        <w:trPr>
          <w:trHeight w:val="3109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Pr="00812B06" w:rsidRDefault="00812B06" w:rsidP="00812B0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12B06">
              <w:rPr>
                <w:i/>
                <w:sz w:val="22"/>
              </w:rPr>
              <w:t>Броски, метания</w:t>
            </w:r>
            <w:r w:rsidRPr="00812B06">
              <w:rPr>
                <w:b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Pr="00812B06" w:rsidRDefault="00812B06" w:rsidP="00812B0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12B06">
              <w:rPr>
                <w:i/>
                <w:sz w:val="22"/>
              </w:rPr>
              <w:t>6</w:t>
            </w:r>
            <w:r w:rsidRPr="00812B06">
              <w:rPr>
                <w:b/>
                <w:sz w:val="22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Pr="00812B06" w:rsidRDefault="00812B06" w:rsidP="00812B0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12B06">
              <w:rPr>
                <w:i/>
                <w:sz w:val="22"/>
              </w:rPr>
              <w:t xml:space="preserve">Уметь: </w:t>
            </w:r>
            <w:r w:rsidRPr="00812B06">
              <w:rPr>
                <w:sz w:val="22"/>
              </w:rPr>
              <w:t>правильно выполнять основные</w:t>
            </w:r>
            <w:r w:rsidRPr="00812B06">
              <w:rPr>
                <w:b/>
                <w:sz w:val="22"/>
              </w:rPr>
              <w:t xml:space="preserve"> </w:t>
            </w:r>
          </w:p>
          <w:p w:rsidR="00CE61F6" w:rsidRPr="00812B06" w:rsidRDefault="00812B06" w:rsidP="00812B06">
            <w:pPr>
              <w:spacing w:after="0" w:line="240" w:lineRule="auto"/>
              <w:ind w:left="0" w:firstLine="0"/>
              <w:rPr>
                <w:sz w:val="22"/>
              </w:rPr>
            </w:pPr>
            <w:r w:rsidRPr="00812B06">
              <w:rPr>
                <w:sz w:val="22"/>
              </w:rPr>
              <w:t>движения в метании; метать различные предметы и мячи на дальность с места из различных положений</w:t>
            </w:r>
            <w:r w:rsidRPr="00812B06">
              <w:rPr>
                <w:b/>
                <w:sz w:val="22"/>
              </w:rPr>
              <w:t xml:space="preserve"> </w:t>
            </w:r>
          </w:p>
          <w:p w:rsidR="00CE61F6" w:rsidRPr="00812B06" w:rsidRDefault="00812B06" w:rsidP="00812B06">
            <w:pPr>
              <w:spacing w:after="0" w:line="240" w:lineRule="auto"/>
              <w:ind w:left="0" w:firstLine="0"/>
              <w:rPr>
                <w:sz w:val="22"/>
              </w:rPr>
            </w:pPr>
            <w:r w:rsidRPr="00812B06">
              <w:rPr>
                <w:i/>
                <w:sz w:val="22"/>
              </w:rPr>
              <w:t xml:space="preserve">Уметь: </w:t>
            </w:r>
            <w:r w:rsidRPr="00812B06">
              <w:rPr>
                <w:sz w:val="22"/>
              </w:rPr>
              <w:t xml:space="preserve">правильно выполнять основные движения в метании; метать различные </w:t>
            </w:r>
            <w:proofErr w:type="gramStart"/>
            <w:r w:rsidRPr="00812B06">
              <w:rPr>
                <w:sz w:val="22"/>
              </w:rPr>
              <w:t>предметы  на</w:t>
            </w:r>
            <w:proofErr w:type="gramEnd"/>
            <w:r w:rsidRPr="00812B06">
              <w:rPr>
                <w:sz w:val="22"/>
              </w:rPr>
              <w:t xml:space="preserve"> </w:t>
            </w:r>
            <w:proofErr w:type="spellStart"/>
            <w:r w:rsidRPr="00812B06">
              <w:rPr>
                <w:sz w:val="22"/>
              </w:rPr>
              <w:t>дальностьс</w:t>
            </w:r>
            <w:proofErr w:type="spellEnd"/>
            <w:r w:rsidRPr="00812B06">
              <w:rPr>
                <w:sz w:val="22"/>
              </w:rPr>
              <w:t xml:space="preserve"> места из различных положении,  метать в цель</w:t>
            </w:r>
            <w:r w:rsidRPr="00812B06">
              <w:rPr>
                <w:b/>
                <w:sz w:val="22"/>
              </w:rPr>
              <w:t xml:space="preserve"> </w:t>
            </w:r>
          </w:p>
          <w:p w:rsidR="00CE61F6" w:rsidRPr="00812B06" w:rsidRDefault="00812B06" w:rsidP="00812B0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12B06">
              <w:rPr>
                <w:i/>
                <w:sz w:val="22"/>
              </w:rPr>
              <w:t>Описывать</w:t>
            </w:r>
            <w:r w:rsidRPr="00812B06">
              <w:rPr>
                <w:sz w:val="22"/>
              </w:rPr>
              <w:t xml:space="preserve"> техни</w:t>
            </w:r>
            <w:r w:rsidRPr="00812B06">
              <w:rPr>
                <w:sz w:val="22"/>
              </w:rPr>
              <w:t>ку бросков и метаний</w:t>
            </w:r>
            <w:r w:rsidRPr="00812B06">
              <w:rPr>
                <w:b/>
                <w:sz w:val="22"/>
              </w:rPr>
              <w:t xml:space="preserve"> </w:t>
            </w:r>
            <w:proofErr w:type="gramStart"/>
            <w:r w:rsidRPr="00812B06">
              <w:rPr>
                <w:i/>
                <w:sz w:val="22"/>
              </w:rPr>
              <w:t>Осваивать</w:t>
            </w:r>
            <w:proofErr w:type="gramEnd"/>
            <w:r w:rsidRPr="00812B06">
              <w:rPr>
                <w:sz w:val="22"/>
              </w:rPr>
              <w:t xml:space="preserve"> технику бросков </w:t>
            </w:r>
            <w:proofErr w:type="spellStart"/>
            <w:r w:rsidRPr="00812B06">
              <w:rPr>
                <w:sz w:val="22"/>
              </w:rPr>
              <w:t>бросков</w:t>
            </w:r>
            <w:proofErr w:type="spellEnd"/>
            <w:r w:rsidRPr="00812B06">
              <w:rPr>
                <w:sz w:val="22"/>
              </w:rPr>
              <w:t xml:space="preserve"> и метаний</w:t>
            </w:r>
            <w:r w:rsidRPr="00812B06">
              <w:rPr>
                <w:b/>
                <w:sz w:val="22"/>
              </w:rPr>
              <w:t xml:space="preserve"> </w:t>
            </w:r>
          </w:p>
          <w:p w:rsidR="00CE61F6" w:rsidRPr="00812B06" w:rsidRDefault="00812B06" w:rsidP="00812B06">
            <w:pPr>
              <w:spacing w:after="0" w:line="240" w:lineRule="auto"/>
              <w:ind w:left="0" w:firstLine="0"/>
              <w:rPr>
                <w:sz w:val="22"/>
              </w:rPr>
            </w:pPr>
            <w:r w:rsidRPr="00812B06">
              <w:rPr>
                <w:i/>
                <w:sz w:val="22"/>
              </w:rPr>
              <w:t>Соблюдать</w:t>
            </w:r>
            <w:r w:rsidRPr="00812B06">
              <w:rPr>
                <w:sz w:val="22"/>
              </w:rPr>
              <w:t xml:space="preserve"> правила ТБ при выполнении бросков и метаний</w:t>
            </w:r>
            <w:r w:rsidRPr="00812B06">
              <w:rPr>
                <w:b/>
                <w:sz w:val="22"/>
              </w:rPr>
              <w:t xml:space="preserve"> </w:t>
            </w:r>
          </w:p>
          <w:p w:rsidR="00CE61F6" w:rsidRPr="00812B06" w:rsidRDefault="00812B06" w:rsidP="00812B0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12B06">
              <w:rPr>
                <w:i/>
                <w:sz w:val="22"/>
              </w:rPr>
              <w:t>Проявлять</w:t>
            </w:r>
            <w:r w:rsidRPr="00812B06">
              <w:rPr>
                <w:sz w:val="22"/>
              </w:rPr>
              <w:t xml:space="preserve"> качества силы, быстроты, выносливости и координации при выполнении бросков и метаний</w:t>
            </w:r>
            <w:r w:rsidRPr="00812B06">
              <w:rPr>
                <w:b/>
                <w:sz w:val="22"/>
              </w:rPr>
              <w:t xml:space="preserve"> </w:t>
            </w:r>
          </w:p>
        </w:tc>
      </w:tr>
      <w:tr w:rsidR="00CE61F6" w:rsidRPr="00812B06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Pr="00812B06" w:rsidRDefault="00812B06" w:rsidP="00812B0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12B06">
              <w:rPr>
                <w:i/>
                <w:sz w:val="22"/>
              </w:rPr>
              <w:t>Подвижные и спортивные игры</w:t>
            </w:r>
            <w:r w:rsidRPr="00812B06">
              <w:rPr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Pr="00812B06" w:rsidRDefault="00812B06" w:rsidP="00812B0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12B06">
              <w:rPr>
                <w:i/>
                <w:sz w:val="22"/>
              </w:rPr>
              <w:t>39</w:t>
            </w:r>
            <w:r w:rsidRPr="00812B06">
              <w:rPr>
                <w:sz w:val="22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Pr="00812B06" w:rsidRDefault="00812B06" w:rsidP="00812B0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12B06">
              <w:rPr>
                <w:b/>
                <w:sz w:val="22"/>
              </w:rPr>
              <w:t xml:space="preserve"> </w:t>
            </w:r>
          </w:p>
        </w:tc>
      </w:tr>
      <w:tr w:rsidR="00CE61F6">
        <w:trPr>
          <w:trHeight w:val="5531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Подвижные игры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8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 xml:space="preserve">Уметь: </w:t>
            </w:r>
            <w:r>
              <w:t>играть в подвижные игры с бегом, прыжками, метанием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Осваивать </w:t>
            </w:r>
            <w:r>
              <w:t>универсальные действия в самостоятельной организации и проведения подвижных игр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Излагать </w:t>
            </w:r>
            <w:r>
              <w:t>правила и условия проведения подвижных игр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Осваивать</w:t>
            </w:r>
            <w:r>
              <w:t xml:space="preserve"> </w:t>
            </w:r>
            <w:proofErr w:type="gramStart"/>
            <w:r>
              <w:t>двигательные действия</w:t>
            </w:r>
            <w:proofErr w:type="gramEnd"/>
            <w:r>
              <w:t xml:space="preserve"> с</w:t>
            </w:r>
            <w:r>
              <w:t>оставляющие содержание подвижных игр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Взаимодействовать </w:t>
            </w:r>
            <w:r>
              <w:t>в парах и группах при выполнении технических действий в подвижных играх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Моделировать</w:t>
            </w:r>
            <w:r>
              <w:t xml:space="preserve"> технику выполнения игровых действий в зависимости от изменения условий и двигательных задач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Принимать </w:t>
            </w:r>
            <w:r>
              <w:t>адекватные решения в условиях игровой деятельности</w:t>
            </w:r>
            <w:r>
              <w:rPr>
                <w:b/>
                <w:i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Осваивать</w:t>
            </w:r>
            <w:r>
              <w:t xml:space="preserve"> универсальные умения управлять эмоциями во время учебной и игровой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деятельности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221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lastRenderedPageBreak/>
              <w:t>Подвижные игры на основе баскетбола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12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Уметь: </w:t>
            </w:r>
            <w:r>
              <w:t xml:space="preserve">владеть мячом (держать, передавать на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расстояние, ловля, ведение, броски) в процессе подвижных игр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Описывать </w:t>
            </w:r>
            <w:r>
              <w:t>разучиваемые технические действия из спортивных игр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Осваивать</w:t>
            </w:r>
            <w:r>
              <w:t xml:space="preserve"> технические действия из спортивных игр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Моделировать</w:t>
            </w:r>
            <w:r>
              <w:t xml:space="preserve"> технические действия в </w:t>
            </w:r>
          </w:p>
        </w:tc>
      </w:tr>
      <w:tr w:rsidR="00CE61F6">
        <w:trPr>
          <w:trHeight w:val="194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игровой деятельности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Взаимодействовать </w:t>
            </w:r>
            <w:r>
              <w:t>в парах и группах при выполнении технических действий из спортивных игр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Осваивать</w:t>
            </w:r>
            <w:r>
              <w:t xml:space="preserve"> универсальные умения управлять эмоциями во время учебной и игровой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деятельности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387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Подвижные игры на основе волейбола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12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proofErr w:type="gramStart"/>
            <w:r>
              <w:rPr>
                <w:i/>
              </w:rPr>
              <w:t xml:space="preserve">Уметь:  </w:t>
            </w:r>
            <w:proofErr w:type="spellStart"/>
            <w:r>
              <w:t>перемещаться</w:t>
            </w:r>
            <w:proofErr w:type="gramEnd"/>
            <w:r>
              <w:t>,владеть</w:t>
            </w:r>
            <w:proofErr w:type="spellEnd"/>
            <w:r>
              <w:t xml:space="preserve"> мячом в процессе подвижных игр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Описывать </w:t>
            </w:r>
            <w:r>
              <w:t>разучиваемые технические действия из спортивных игр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Осваивать</w:t>
            </w:r>
            <w:r>
              <w:t xml:space="preserve"> технические действия из спортивных игр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Моделировать</w:t>
            </w:r>
            <w:r>
              <w:t xml:space="preserve"> технические действия в игровой деятельности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Взаимодействовать </w:t>
            </w:r>
            <w:r>
              <w:t>в парах и группах при выполнении технических действий из спортивных игр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Осваивать</w:t>
            </w:r>
            <w:r>
              <w:t xml:space="preserve"> универсальные умения управлять эмоциями во время учебной и игровой деятельности</w:t>
            </w:r>
            <w:r>
              <w:rPr>
                <w:b/>
                <w:i/>
              </w:rPr>
              <w:t xml:space="preserve"> </w:t>
            </w:r>
          </w:p>
        </w:tc>
      </w:tr>
      <w:tr w:rsidR="00CE61F6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Подвижные игры на основе футбола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7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CE61F6">
        <w:trPr>
          <w:trHeight w:val="139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Лыжные гонки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12</w:t>
            </w:r>
            <w: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Уметь </w:t>
            </w:r>
            <w:r>
              <w:t xml:space="preserve">передвигаться на лыжах: одновременный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ход, чередование одновременного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с попеременным </w:t>
            </w:r>
            <w:proofErr w:type="spellStart"/>
            <w:r>
              <w:t>двухшажным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Поворот переступанием.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28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Итого: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102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CE61F6" w:rsidRDefault="00812B06" w:rsidP="00812B06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CE61F6" w:rsidRDefault="00812B06" w:rsidP="00812B06">
      <w:pPr>
        <w:pStyle w:val="1"/>
        <w:spacing w:after="0" w:line="240" w:lineRule="auto"/>
        <w:ind w:left="0"/>
      </w:pPr>
      <w:r>
        <w:t>4 класс (102 ч)</w:t>
      </w:r>
    </w:p>
    <w:tbl>
      <w:tblPr>
        <w:tblStyle w:val="TableGrid"/>
        <w:tblW w:w="9998" w:type="dxa"/>
        <w:tblInd w:w="34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371"/>
        <w:gridCol w:w="1558"/>
        <w:gridCol w:w="5069"/>
      </w:tblGrid>
      <w:tr w:rsidR="00CE61F6">
        <w:trPr>
          <w:trHeight w:val="84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Основное содержание по теме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Количество часов на тему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Характеристика основных видов  деятельности учащихся </w:t>
            </w:r>
          </w:p>
        </w:tc>
      </w:tr>
      <w:tr w:rsidR="00CE61F6">
        <w:trPr>
          <w:trHeight w:val="194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t xml:space="preserve">Правила ТБ при занятиях физической культурой. Организация мест занятий физической культурой, разминка, подготовка инвентаря, выбор одежды и обуви.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Определять</w:t>
            </w:r>
            <w:r>
              <w:t xml:space="preserve"> </w:t>
            </w:r>
            <w:r>
              <w:t>ситуации, требующие применения правил предупреждения травматизма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Определять</w:t>
            </w:r>
            <w:r>
              <w:t xml:space="preserve"> состав спортивной одежды в зависимости от погодных условий и времени года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83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Развитие физической культуры в России в 17-19 вв.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Пересказывать</w:t>
            </w:r>
            <w:r>
              <w:t xml:space="preserve"> </w:t>
            </w:r>
            <w:r>
              <w:t>тексты по истории физической культуры.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166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lastRenderedPageBreak/>
              <w:t>Современные олимпийское движение. Влияние современного олимпийского движения на развитие физической культуры и спорта в России.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Определять</w:t>
            </w:r>
            <w:r>
              <w:t xml:space="preserve"> значение олимпийских игр для современного человека.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 xml:space="preserve">Знать </w:t>
            </w:r>
            <w:r>
              <w:t xml:space="preserve">достижения Кубанских олимпийцев и </w:t>
            </w:r>
            <w:proofErr w:type="spellStart"/>
            <w:r>
              <w:t>паралимпийцев</w:t>
            </w:r>
            <w:proofErr w:type="spellEnd"/>
            <w:r>
              <w:t xml:space="preserve">, уровень развития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олимпийских видов спорта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Правила контроля за физической нагрузкой по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Выявлять</w:t>
            </w:r>
            <w:r>
              <w:t xml:space="preserve"> характер зависимости частоты сердечных сокращений от особенностей </w:t>
            </w:r>
          </w:p>
        </w:tc>
      </w:tr>
    </w:tbl>
    <w:p w:rsidR="00CE61F6" w:rsidRDefault="00CE61F6" w:rsidP="00812B06">
      <w:pPr>
        <w:spacing w:after="0" w:line="240" w:lineRule="auto"/>
        <w:ind w:left="0" w:firstLine="0"/>
        <w:jc w:val="left"/>
      </w:pPr>
    </w:p>
    <w:tbl>
      <w:tblPr>
        <w:tblStyle w:val="TableGrid"/>
        <w:tblW w:w="9998" w:type="dxa"/>
        <w:tblInd w:w="34" w:type="dxa"/>
        <w:tblCellMar>
          <w:top w:w="7" w:type="dxa"/>
          <w:left w:w="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005"/>
        <w:gridCol w:w="1366"/>
        <w:gridCol w:w="1558"/>
        <w:gridCol w:w="5069"/>
      </w:tblGrid>
      <w:tr w:rsidR="00CE61F6">
        <w:trPr>
          <w:trHeight w:val="1114"/>
        </w:trPr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ЧСС. Физическая нагрузка и </w:t>
            </w:r>
            <w:proofErr w:type="spellStart"/>
            <w:r>
              <w:t>еѐ</w:t>
            </w:r>
            <w:proofErr w:type="spellEnd"/>
            <w:r>
              <w:t xml:space="preserve"> влияние на повышение частоты сердечных сокращений.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выполнения физических упражнений.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166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Измерение основных качеств. тестирования гибкости, ловкости. 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hanging="36"/>
              <w:jc w:val="left"/>
            </w:pPr>
            <w:r>
              <w:t xml:space="preserve">показателей физических </w:t>
            </w:r>
          </w:p>
          <w:p w:rsidR="00CE61F6" w:rsidRDefault="00812B06" w:rsidP="00812B06">
            <w:pPr>
              <w:spacing w:after="0" w:line="240" w:lineRule="auto"/>
              <w:ind w:left="0" w:firstLine="29"/>
              <w:jc w:val="left"/>
            </w:pPr>
            <w:r>
              <w:t xml:space="preserve">Проведение быстроты, прыгучести,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В </w:t>
            </w:r>
            <w:r>
              <w:rPr>
                <w:i/>
              </w:rPr>
              <w:tab/>
              <w:t>процессе урока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Знать</w:t>
            </w:r>
            <w:r>
              <w:t xml:space="preserve"> правила проведения тестов для измерения основных физических качеств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1114"/>
        </w:trPr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t xml:space="preserve">Контроль за состоянием организма по ЧСС. Измерение ЧСС во время выполнения физических упражнений.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Измерять </w:t>
            </w:r>
            <w:r>
              <w:t>(</w:t>
            </w:r>
            <w:proofErr w:type="spellStart"/>
            <w:r>
              <w:t>пальпаторно</w:t>
            </w:r>
            <w:proofErr w:type="spellEnd"/>
            <w:r>
              <w:t>) ЧСС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1114"/>
        </w:trPr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t xml:space="preserve">Организация и проведение подвижных игр (на спортивных площадках и в спортивных залах).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Общаться и взаимодействовать</w:t>
            </w:r>
            <w:r>
              <w:t xml:space="preserve"> в игровой деятельности. 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Организовывать и проводить</w:t>
            </w:r>
            <w:r>
              <w:t xml:space="preserve"> подвижные игры с элементами соревновательной деятельности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562"/>
        </w:trPr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t xml:space="preserve">Игры и развлечения в зимнее время года.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</w:tr>
      <w:tr w:rsidR="00CE61F6">
        <w:trPr>
          <w:trHeight w:val="562"/>
        </w:trPr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t xml:space="preserve">Игры и развлечения в летнее время года.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</w:tr>
      <w:tr w:rsidR="00CE61F6">
        <w:trPr>
          <w:trHeight w:val="653"/>
        </w:trPr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t>Подвижные игры с элементами спортивных игр.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</w:tr>
      <w:tr w:rsidR="00CE61F6">
        <w:trPr>
          <w:trHeight w:val="718"/>
        </w:trPr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Оздоровительные </w:t>
            </w:r>
            <w:r>
              <w:tab/>
              <w:t xml:space="preserve">формы занятий.  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В </w:t>
            </w:r>
            <w:r>
              <w:rPr>
                <w:i/>
              </w:rPr>
              <w:tab/>
              <w:t>процессе урока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Осваивать</w:t>
            </w:r>
            <w:r>
              <w:t xml:space="preserve"> </w:t>
            </w:r>
            <w:r>
              <w:t>универсальные умения по самостоятельному выполнению упражнений в оздоровительных формах занятий.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1505"/>
        </w:trPr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t>Комплексы физических упражнений для утренней зарядки, физкультминуток, занятий по профилактике и коррекции нарушений осанки.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</w:tr>
      <w:tr w:rsidR="00CE61F6">
        <w:trPr>
          <w:trHeight w:val="838"/>
        </w:trPr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t>Развитие физических качеств</w:t>
            </w:r>
            <w:r>
              <w:t>. Комплексы упражнений на развитие физических качеств.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</w:tr>
      <w:tr w:rsidR="00CE61F6">
        <w:trPr>
          <w:trHeight w:val="288"/>
        </w:trPr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Профилактика утомления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</w:tr>
      <w:tr w:rsidR="00CE61F6">
        <w:trPr>
          <w:trHeight w:val="562"/>
        </w:trPr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Комплексы </w:t>
            </w:r>
            <w:r>
              <w:tab/>
              <w:t>дыхательных упражнений.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</w:tr>
      <w:tr w:rsidR="00CE61F6">
        <w:trPr>
          <w:trHeight w:val="286"/>
        </w:trPr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Гимнастика для глаз.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</w:tr>
      <w:tr w:rsidR="00CE61F6">
        <w:trPr>
          <w:trHeight w:val="562"/>
        </w:trPr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Гимнастика с основами акробатики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20</w:t>
            </w:r>
            <w: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3322"/>
        </w:trPr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lastRenderedPageBreak/>
              <w:t>Акробатические упражнения: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6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10"/>
              <w:jc w:val="left"/>
            </w:pPr>
            <w:r>
              <w:rPr>
                <w:i/>
              </w:rPr>
              <w:t xml:space="preserve">Уметь: </w:t>
            </w:r>
            <w:r>
              <w:t>выполнять строевые команды и акробатические элементы раздельно и в комбинации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10"/>
              <w:jc w:val="left"/>
            </w:pPr>
            <w:r>
              <w:rPr>
                <w:i/>
              </w:rPr>
              <w:t>Описывать</w:t>
            </w:r>
            <w:r>
              <w:t xml:space="preserve"> технику разучиваемых акробатических упражнений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i/>
              </w:rPr>
              <w:t>Осваивать</w:t>
            </w:r>
            <w:proofErr w:type="gramEnd"/>
            <w:r>
              <w:t xml:space="preserve"> технику акробатических упражнений и акробатических комбинаций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Осваивать</w:t>
            </w:r>
            <w:r>
              <w:t xml:space="preserve"> универсальные умения по взаимодействию</w:t>
            </w:r>
            <w:r>
              <w:t xml:space="preserve"> в парах и группах при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разучивании акробатических упражнений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tabs>
                <w:tab w:val="center" w:pos="619"/>
                <w:tab w:val="center" w:pos="2231"/>
                <w:tab w:val="center" w:pos="3732"/>
                <w:tab w:val="center" w:pos="4770"/>
              </w:tabs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 xml:space="preserve">Выявлять </w:t>
            </w:r>
            <w:r>
              <w:rPr>
                <w:i/>
              </w:rPr>
              <w:tab/>
            </w:r>
            <w:r>
              <w:t xml:space="preserve">характерные </w:t>
            </w:r>
            <w:r>
              <w:tab/>
              <w:t xml:space="preserve">ошибки </w:t>
            </w:r>
            <w:r>
              <w:tab/>
              <w:t xml:space="preserve">при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выполнении акробатических упражнений</w:t>
            </w:r>
            <w:r>
              <w:rPr>
                <w:b/>
              </w:rPr>
              <w:t xml:space="preserve"> </w:t>
            </w:r>
          </w:p>
        </w:tc>
      </w:tr>
    </w:tbl>
    <w:p w:rsidR="00CE61F6" w:rsidRDefault="00CE61F6" w:rsidP="00812B06">
      <w:pPr>
        <w:spacing w:after="0" w:line="240" w:lineRule="auto"/>
        <w:ind w:left="0" w:firstLine="0"/>
        <w:jc w:val="left"/>
      </w:pPr>
    </w:p>
    <w:tbl>
      <w:tblPr>
        <w:tblStyle w:val="TableGrid"/>
        <w:tblW w:w="9998" w:type="dxa"/>
        <w:tblInd w:w="34" w:type="dxa"/>
        <w:tblCellMar>
          <w:top w:w="7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3371"/>
        <w:gridCol w:w="1558"/>
        <w:gridCol w:w="5069"/>
      </w:tblGrid>
      <w:tr w:rsidR="00CE61F6">
        <w:trPr>
          <w:trHeight w:val="442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Снарядная гимнастика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7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Уметь: </w:t>
            </w:r>
            <w:r>
              <w:t>лазать по гимнастической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t>стенке, канату; выполнять опорный прыжок, подтягиваться в висе на высокой и низкой перекладине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10"/>
              <w:jc w:val="left"/>
            </w:pPr>
            <w:r>
              <w:rPr>
                <w:i/>
              </w:rPr>
              <w:t>Описывать</w:t>
            </w:r>
            <w:r>
              <w:t xml:space="preserve"> технику гимнастических упражнений 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10"/>
              <w:jc w:val="left"/>
            </w:pPr>
            <w:r>
              <w:rPr>
                <w:i/>
              </w:rPr>
              <w:t xml:space="preserve">Осваивать </w:t>
            </w:r>
            <w:r>
              <w:t xml:space="preserve">технику гимнастических упражнений 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10"/>
            </w:pPr>
            <w:r>
              <w:rPr>
                <w:i/>
              </w:rPr>
              <w:t>Осваивать</w:t>
            </w:r>
            <w:r>
              <w:t xml:space="preserve"> универсальные умения по взаимодействию в парах и группах п</w:t>
            </w:r>
            <w:r>
              <w:t xml:space="preserve">ри разучивании гимнастических </w:t>
            </w:r>
            <w:proofErr w:type="gramStart"/>
            <w:r>
              <w:t xml:space="preserve">упражнений 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Выявлять</w:t>
            </w:r>
            <w:proofErr w:type="gramEnd"/>
            <w:r>
              <w:rPr>
                <w:i/>
              </w:rPr>
              <w:t xml:space="preserve"> </w:t>
            </w:r>
            <w:r>
              <w:t xml:space="preserve">характерные ошибки при выполнении гимнастических упражнений 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Проявлять</w:t>
            </w:r>
            <w:r>
              <w:t xml:space="preserve"> качества силы, координации и выносливости при выполнении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гимнастических упражнений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525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Гимнастические упражнения прикладного характера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7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Уметь: </w:t>
            </w:r>
            <w:r>
              <w:t>лазать по гимнастической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t>стенке, канату; выполнять подтягиваться в висе на высокой и низкой перекладине. Прыгать на скакалке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10"/>
              <w:jc w:val="left"/>
            </w:pPr>
            <w:r>
              <w:rPr>
                <w:i/>
              </w:rPr>
              <w:t>Описывать</w:t>
            </w:r>
            <w:r>
              <w:t xml:space="preserve"> технику гимнастических упражнений прикладной направленности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i/>
              </w:rPr>
              <w:t>Осваивать</w:t>
            </w:r>
            <w:proofErr w:type="gramEnd"/>
            <w:r>
              <w:rPr>
                <w:i/>
              </w:rPr>
              <w:t xml:space="preserve"> </w:t>
            </w:r>
            <w:r>
              <w:t>технику гимнастических упражнений прикладной направленности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Осваивать</w:t>
            </w:r>
            <w:r>
              <w:t xml:space="preserve"> универсальные умения по взаимодействию в парах и группах при разучивании гимнастических упражнений прикладной направленности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Выявлять </w:t>
            </w:r>
            <w:r>
              <w:t>характерные ошибки при выполнении гимнастических упр</w:t>
            </w:r>
            <w:r>
              <w:t>ажнений прикладной направленности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Проявлять</w:t>
            </w:r>
            <w:r>
              <w:t xml:space="preserve"> качества силы, координации и выносливости </w:t>
            </w:r>
            <w:r>
              <w:tab/>
              <w:t xml:space="preserve">при </w:t>
            </w:r>
            <w:r>
              <w:tab/>
              <w:t xml:space="preserve">выполнении гимнастических </w:t>
            </w:r>
            <w:r>
              <w:tab/>
              <w:t xml:space="preserve">упражнений </w:t>
            </w:r>
            <w:r>
              <w:tab/>
              <w:t>прикладной направленности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28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Легкая атлетика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27</w:t>
            </w:r>
            <w: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4979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lastRenderedPageBreak/>
              <w:t>Беговая подготовка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14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 xml:space="preserve">Уметь: </w:t>
            </w:r>
            <w:r>
              <w:t xml:space="preserve">правильно выполнять основные движения в ходьбе и беге; бегать с максимальной скоростью </w:t>
            </w:r>
            <w:r>
              <w:rPr>
                <w:i/>
              </w:rPr>
              <w:t xml:space="preserve">(до 60 м), </w:t>
            </w:r>
            <w:r>
              <w:t xml:space="preserve">равномерным медленным бегом до 1 км.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t xml:space="preserve">Преодолевать простейшие препятствия. 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Описывать технику</w:t>
            </w:r>
            <w:r>
              <w:t xml:space="preserve"> беговых упражнений, выявлять ошибки в технике выполнения беговых</w:t>
            </w:r>
            <w:r>
              <w:t xml:space="preserve"> упражнений, осваивать технику бега различными способами, проявлять качества силы, быстроты, выносливости.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Выявлять </w:t>
            </w:r>
            <w:r>
              <w:t>характерные ошибки в технике беговых упражнений</w:t>
            </w:r>
            <w:r>
              <w:rPr>
                <w:b/>
                <w:i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Осваивать технику бега различными способами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i/>
              </w:rPr>
              <w:t>Осваивать</w:t>
            </w:r>
            <w:proofErr w:type="gramEnd"/>
            <w:r>
              <w:t xml:space="preserve"> </w:t>
            </w:r>
            <w:r>
              <w:t>универсальные умения контролировать величину нагрузки по ЧСС при выполнении беговых упражнений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Осваивать </w:t>
            </w:r>
            <w:r>
              <w:t xml:space="preserve">универсальные умения по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взаимодействию в парах и группах при разучивании и выполнении беговых упражнений</w:t>
            </w:r>
            <w:r>
              <w:rPr>
                <w:b/>
                <w:i/>
              </w:rPr>
              <w:t xml:space="preserve"> </w:t>
            </w:r>
          </w:p>
        </w:tc>
      </w:tr>
    </w:tbl>
    <w:p w:rsidR="00CE61F6" w:rsidRDefault="00CE61F6" w:rsidP="00812B06">
      <w:pPr>
        <w:spacing w:after="0" w:line="240" w:lineRule="auto"/>
        <w:ind w:left="0" w:firstLine="0"/>
        <w:jc w:val="left"/>
      </w:pPr>
    </w:p>
    <w:tbl>
      <w:tblPr>
        <w:tblStyle w:val="TableGrid"/>
        <w:tblW w:w="9998" w:type="dxa"/>
        <w:tblInd w:w="34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370"/>
        <w:gridCol w:w="1558"/>
        <w:gridCol w:w="5070"/>
      </w:tblGrid>
      <w:tr w:rsidR="00CE61F6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Знать </w:t>
            </w:r>
            <w:r>
              <w:rPr>
                <w:i/>
              </w:rPr>
              <w:tab/>
            </w:r>
            <w:r>
              <w:t xml:space="preserve">правила </w:t>
            </w:r>
            <w:r>
              <w:tab/>
              <w:t xml:space="preserve">ТБ, </w:t>
            </w:r>
            <w:r>
              <w:tab/>
              <w:t xml:space="preserve">понятие </w:t>
            </w:r>
            <w:r>
              <w:tab/>
              <w:t>«короткая дистанция».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4979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Прыжковая подготовка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7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14"/>
            </w:pPr>
            <w:r>
              <w:rPr>
                <w:i/>
              </w:rPr>
              <w:t xml:space="preserve">Уметь: </w:t>
            </w:r>
            <w:r>
              <w:t>правильно выполнять основные движения в прыжках; правильно приземляться в яму на две ноги</w:t>
            </w:r>
            <w:r>
              <w:rPr>
                <w:b/>
                <w:i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14"/>
            </w:pPr>
            <w:r>
              <w:rPr>
                <w:i/>
              </w:rPr>
              <w:t xml:space="preserve">Осваивать </w:t>
            </w:r>
            <w:r>
              <w:t>технику прыжковых упражнений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i/>
              </w:rPr>
              <w:t>Осваивать</w:t>
            </w:r>
            <w:proofErr w:type="gramEnd"/>
            <w:r>
              <w:t xml:space="preserve"> </w:t>
            </w:r>
            <w:r>
              <w:t>универсальные умения контролировать величину нагрузки по ЧСС при выполнении прыжковых упражнений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14"/>
              <w:jc w:val="left"/>
            </w:pPr>
            <w:r>
              <w:rPr>
                <w:i/>
              </w:rPr>
              <w:t>Выявлять</w:t>
            </w:r>
            <w:r>
              <w:t xml:space="preserve"> характерные ошибки в технике выполнения прыжковых упражнений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i/>
              </w:rPr>
              <w:t>Осваивать</w:t>
            </w:r>
            <w:proofErr w:type="gramEnd"/>
            <w:r>
              <w:rPr>
                <w:i/>
              </w:rPr>
              <w:t xml:space="preserve"> </w:t>
            </w:r>
            <w:r>
              <w:t>универсальные умения по взаимодействию в парах и группах при разучивании и вып</w:t>
            </w:r>
            <w:r>
              <w:t>олнении прыжковых упражнений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14"/>
              <w:jc w:val="left"/>
            </w:pPr>
            <w:r>
              <w:rPr>
                <w:i/>
              </w:rPr>
              <w:t>Проявлять</w:t>
            </w:r>
            <w:r>
              <w:t xml:space="preserve"> качества силы, быстроты, выносливости и координации при выполнении прыжковых упражнений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tabs>
                <w:tab w:val="center" w:pos="551"/>
                <w:tab w:val="center" w:pos="1788"/>
                <w:tab w:val="center" w:pos="2606"/>
                <w:tab w:val="center" w:pos="3225"/>
                <w:tab w:val="center" w:pos="4288"/>
              </w:tabs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>Соблюдать</w:t>
            </w:r>
            <w:r>
              <w:t xml:space="preserve"> </w:t>
            </w:r>
            <w:r>
              <w:tab/>
              <w:t xml:space="preserve">правила </w:t>
            </w:r>
            <w:r>
              <w:tab/>
              <w:t xml:space="preserve">ТБ </w:t>
            </w:r>
            <w:r>
              <w:tab/>
              <w:t xml:space="preserve">при </w:t>
            </w:r>
            <w:r>
              <w:tab/>
              <w:t xml:space="preserve">выполнении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прыжковых упражнений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442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lastRenderedPageBreak/>
              <w:t>Броски, метания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6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Уметь: </w:t>
            </w:r>
            <w:r>
              <w:t>правильно выполнять основные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t>движения в метании; метать различные предметы и мячи на дальность с места из различных положений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 xml:space="preserve">Уметь: </w:t>
            </w:r>
            <w:r>
              <w:t xml:space="preserve">правильно выполнять основные движения в метании; метать различные </w:t>
            </w:r>
            <w:proofErr w:type="gramStart"/>
            <w:r>
              <w:t>предметы  на</w:t>
            </w:r>
            <w:proofErr w:type="gramEnd"/>
            <w:r>
              <w:t xml:space="preserve"> </w:t>
            </w:r>
            <w:proofErr w:type="spellStart"/>
            <w:r>
              <w:t>дальностьс</w:t>
            </w:r>
            <w:proofErr w:type="spellEnd"/>
            <w:r>
              <w:t xml:space="preserve"> места из различных положении,  метать в цель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Описывать</w:t>
            </w:r>
            <w:r>
              <w:t xml:space="preserve"> </w:t>
            </w:r>
            <w:r>
              <w:t>технику бросков и метаний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i/>
              </w:rPr>
              <w:t>Осваивать</w:t>
            </w:r>
            <w:proofErr w:type="gramEnd"/>
            <w:r>
              <w:t xml:space="preserve"> технику бросков </w:t>
            </w:r>
            <w:proofErr w:type="spellStart"/>
            <w:r>
              <w:t>бросков</w:t>
            </w:r>
            <w:proofErr w:type="spellEnd"/>
            <w:r>
              <w:t xml:space="preserve"> и метаний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Соблюдать</w:t>
            </w:r>
            <w:r>
              <w:t xml:space="preserve"> правила ТБ при выполнении бросков и метаний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Проявлять</w:t>
            </w:r>
            <w:r>
              <w:t xml:space="preserve"> качества силы, быстроты, выносливости и координации при выполнении бро</w:t>
            </w:r>
            <w:bookmarkStart w:id="0" w:name="_GoBack"/>
            <w:bookmarkEnd w:id="0"/>
            <w:r>
              <w:t>сков и метаний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Подвижные и спортивные игры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39</w:t>
            </w:r>
            <w: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442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Подвижные игры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8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 xml:space="preserve">Уметь: </w:t>
            </w:r>
            <w:r>
              <w:t>играть в подвижные игры с бегом, прыжками, метанием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Осваивать </w:t>
            </w:r>
            <w:r>
              <w:t>универсальные действия в самостоятельной организации и проведения подвижных игр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Излагать </w:t>
            </w:r>
            <w:r>
              <w:t>правила и условия проведения подвижных игр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Осваивать</w:t>
            </w:r>
            <w:r>
              <w:t xml:space="preserve"> </w:t>
            </w:r>
            <w:proofErr w:type="gramStart"/>
            <w:r>
              <w:t>двигательные действия</w:t>
            </w:r>
            <w:proofErr w:type="gramEnd"/>
            <w:r>
              <w:t xml:space="preserve"> составляющие содержание подвижных игр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Взаимодействовать </w:t>
            </w:r>
            <w:r>
              <w:t>в парах и группах при выполнении технических действий в подвижных играх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Моделировать</w:t>
            </w:r>
            <w:r>
              <w:t xml:space="preserve"> технику выполнения игровых действий в зависимости от изменения условий и двигательных задач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Принимать </w:t>
            </w:r>
            <w:r>
              <w:t xml:space="preserve">адекватные решения в условиях </w:t>
            </w:r>
          </w:p>
        </w:tc>
      </w:tr>
      <w:tr w:rsidR="00CE61F6">
        <w:trPr>
          <w:trHeight w:val="11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CE61F6" w:rsidP="00812B0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игровой деятельности</w:t>
            </w:r>
            <w:r>
              <w:rPr>
                <w:b/>
                <w:i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Осваивать</w:t>
            </w:r>
            <w:r>
              <w:t xml:space="preserve"> универсальные умения управлять эмоциями во время учебной и игровой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деятельности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415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Подвижные игры на основе баскетбола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12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Уметь: </w:t>
            </w:r>
            <w:r>
              <w:t xml:space="preserve">владеть мячом (держать, передавать на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расстояние, ловля, ведение, броски) в процессе подвижных игр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Описывать </w:t>
            </w:r>
            <w:r>
              <w:t>разучиваемые технические действия из спортивных игр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Осваивать</w:t>
            </w:r>
            <w:r>
              <w:t xml:space="preserve"> технические действия из спортивных игр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Моделировать</w:t>
            </w:r>
            <w:r>
              <w:t xml:space="preserve"> технические действия в игровой деятельности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Взаимодействовать </w:t>
            </w:r>
            <w:r>
              <w:t>в пар</w:t>
            </w:r>
            <w:r>
              <w:t>ах и группах при выполнении технических действий из спортивных игр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Осваивать</w:t>
            </w:r>
            <w:r>
              <w:t xml:space="preserve"> универсальные умения управлять эмоциями во время учебной и игровой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>деятельности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387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Подвижные игры на основе волейбола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12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proofErr w:type="gramStart"/>
            <w:r>
              <w:rPr>
                <w:i/>
              </w:rPr>
              <w:t xml:space="preserve">Уметь:  </w:t>
            </w:r>
            <w:proofErr w:type="spellStart"/>
            <w:r>
              <w:t>перемещаться</w:t>
            </w:r>
            <w:proofErr w:type="gramEnd"/>
            <w:r>
              <w:t>,владеть</w:t>
            </w:r>
            <w:proofErr w:type="spellEnd"/>
            <w:r>
              <w:t xml:space="preserve"> мячом в процессе подвижных игр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Описывать </w:t>
            </w:r>
            <w:r>
              <w:t>разучиваемые технические действия из спортивных игр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Осваивать</w:t>
            </w:r>
            <w:r>
              <w:t xml:space="preserve"> технические действия из спортивных игр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Моделировать</w:t>
            </w:r>
            <w:r>
              <w:t xml:space="preserve"> технические действия в игровой деятельности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Взаимодействовать </w:t>
            </w:r>
            <w:r>
              <w:t>в парах и группах при выполнении технических действий из спортивных игр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Осваивать</w:t>
            </w:r>
            <w:r>
              <w:t xml:space="preserve"> универсальные умения управлять эмоциями во время учебной и игровой деятельности</w:t>
            </w:r>
            <w:r>
              <w:rPr>
                <w:b/>
                <w:i/>
              </w:rPr>
              <w:t xml:space="preserve"> </w:t>
            </w:r>
          </w:p>
        </w:tc>
      </w:tr>
      <w:tr w:rsidR="00CE61F6">
        <w:trPr>
          <w:trHeight w:val="415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Подвижные игры на основе футбола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7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 xml:space="preserve">Уметь: </w:t>
            </w:r>
            <w:r>
              <w:t>владеть мячом (ведение, передачи, остановка неподвижного и катящегося мяча) в процессе подвижных игр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Описывать </w:t>
            </w:r>
            <w:r>
              <w:t>разучиваемые технические действия из спортивных игр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</w:pPr>
            <w:r>
              <w:rPr>
                <w:i/>
              </w:rPr>
              <w:t>Осваивать</w:t>
            </w:r>
            <w:r>
              <w:t xml:space="preserve"> технические действия из спортивных игр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Моделировать</w:t>
            </w:r>
            <w:r>
              <w:t xml:space="preserve"> </w:t>
            </w:r>
            <w:r>
              <w:t>технические действия в игровой деятельности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Взаимодействовать </w:t>
            </w:r>
            <w:r>
              <w:t>в парах и группах при выполнении технических действий из спортивных игр</w:t>
            </w:r>
            <w:r>
              <w:rPr>
                <w:b/>
              </w:rPr>
              <w:t xml:space="preserve"> </w:t>
            </w:r>
          </w:p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Осваивать</w:t>
            </w:r>
            <w:r>
              <w:t xml:space="preserve"> универсальные умения управлять эмоциями во время учебной и игровой деятельности</w:t>
            </w:r>
            <w:r>
              <w:rPr>
                <w:b/>
                <w:i/>
              </w:rPr>
              <w:t xml:space="preserve"> </w:t>
            </w:r>
          </w:p>
        </w:tc>
      </w:tr>
      <w:tr w:rsidR="00CE61F6">
        <w:trPr>
          <w:trHeight w:val="11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Лыжные гонки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12</w:t>
            </w:r>
            <w: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t xml:space="preserve">Уметь </w:t>
            </w:r>
            <w:proofErr w:type="gramStart"/>
            <w:r>
              <w:t>передвигаться  на</w:t>
            </w:r>
            <w:proofErr w:type="gramEnd"/>
            <w:r>
              <w:t xml:space="preserve"> лыжах: одновременный одношажный ход; чередование изученных ходов во время передвижения по дистанции.</w:t>
            </w:r>
            <w:r>
              <w:rPr>
                <w:b/>
              </w:rPr>
              <w:t xml:space="preserve"> </w:t>
            </w:r>
          </w:p>
        </w:tc>
      </w:tr>
      <w:tr w:rsidR="00CE61F6">
        <w:trPr>
          <w:trHeight w:val="28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Итого: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102</w:t>
            </w:r>
            <w:r>
              <w:rPr>
                <w:b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F6" w:rsidRDefault="00812B06" w:rsidP="00812B06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CE61F6" w:rsidRDefault="00812B06" w:rsidP="00812B06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CE61F6" w:rsidRDefault="00812B06" w:rsidP="00812B06">
      <w:pPr>
        <w:pStyle w:val="1"/>
        <w:spacing w:after="0" w:line="240" w:lineRule="auto"/>
        <w:ind w:left="0"/>
        <w:jc w:val="left"/>
      </w:pPr>
      <w:r>
        <w:t xml:space="preserve">Система оценки по учебному предмету </w:t>
      </w:r>
    </w:p>
    <w:p w:rsidR="00CE61F6" w:rsidRDefault="00812B06" w:rsidP="00812B06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CE61F6" w:rsidRDefault="00812B06" w:rsidP="00812B06">
      <w:pPr>
        <w:spacing w:after="0" w:line="240" w:lineRule="auto"/>
        <w:ind w:left="0"/>
        <w:jc w:val="left"/>
      </w:pPr>
      <w:r>
        <w:rPr>
          <w:b/>
        </w:rPr>
        <w:t>По основам знаний.</w:t>
      </w:r>
      <w:r>
        <w:t xml:space="preserve"> </w:t>
      </w:r>
    </w:p>
    <w:p w:rsidR="00CE61F6" w:rsidRDefault="00812B06" w:rsidP="00812B06">
      <w:pPr>
        <w:spacing w:after="0" w:line="240" w:lineRule="auto"/>
        <w:ind w:left="0"/>
        <w:jc w:val="left"/>
      </w:pPr>
      <w:r>
        <w:t xml:space="preserve">Оценивая знания учащихся, надо учитывать глубину и полноту знаний, аргументированность их изложения, умение учащихся использовать знания применительно к конкретным случаям и практическим занятиям физическими упражнениями. </w:t>
      </w:r>
    </w:p>
    <w:p w:rsidR="00CE61F6" w:rsidRDefault="00812B06" w:rsidP="00812B06">
      <w:pPr>
        <w:spacing w:after="0" w:line="240" w:lineRule="auto"/>
        <w:ind w:left="0"/>
        <w:jc w:val="left"/>
      </w:pPr>
      <w:r>
        <w:rPr>
          <w:b/>
        </w:rPr>
        <w:t xml:space="preserve">Оценка «5» </w:t>
      </w:r>
      <w:r>
        <w:t>выставляется за ответ,</w:t>
      </w:r>
      <w:r>
        <w:t xml:space="preserve"> в котором учащийся демонстрирует глубокое понимание сущности материала, логично его излагает, используя примеры из практики, своего опыта. </w:t>
      </w:r>
      <w:r>
        <w:rPr>
          <w:b/>
        </w:rPr>
        <w:t xml:space="preserve">Оценка «4» </w:t>
      </w:r>
      <w:r>
        <w:t xml:space="preserve">ставится за ответ, в котором содержатся небольшие неточности и незначительные ошибки. </w:t>
      </w:r>
    </w:p>
    <w:p w:rsidR="00CE61F6" w:rsidRDefault="00812B06" w:rsidP="00812B06">
      <w:pPr>
        <w:spacing w:after="0" w:line="240" w:lineRule="auto"/>
        <w:ind w:left="0"/>
        <w:jc w:val="left"/>
      </w:pPr>
      <w:r>
        <w:rPr>
          <w:b/>
        </w:rPr>
        <w:t xml:space="preserve">Оценку «3» </w:t>
      </w:r>
      <w:r>
        <w:t>учащиес</w:t>
      </w:r>
      <w:r>
        <w:t xml:space="preserve">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 </w:t>
      </w:r>
    </w:p>
    <w:p w:rsidR="00CE61F6" w:rsidRDefault="00812B06" w:rsidP="00812B06">
      <w:pPr>
        <w:spacing w:after="0" w:line="240" w:lineRule="auto"/>
        <w:ind w:left="0"/>
      </w:pPr>
      <w:r>
        <w:t xml:space="preserve">С целью проверки знаний используются различные методы. </w:t>
      </w:r>
    </w:p>
    <w:p w:rsidR="00CE61F6" w:rsidRDefault="00812B06" w:rsidP="00812B06">
      <w:pPr>
        <w:spacing w:after="0" w:line="240" w:lineRule="auto"/>
        <w:ind w:left="0"/>
        <w:jc w:val="left"/>
      </w:pPr>
      <w:r>
        <w:t xml:space="preserve">Метод опроса применяется в </w:t>
      </w:r>
      <w:r>
        <w:t xml:space="preserve">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нагрузок. </w:t>
      </w:r>
    </w:p>
    <w:p w:rsidR="00CE61F6" w:rsidRDefault="00812B06" w:rsidP="00812B06">
      <w:pPr>
        <w:spacing w:after="0" w:line="240" w:lineRule="auto"/>
        <w:ind w:left="0"/>
        <w:jc w:val="left"/>
      </w:pPr>
      <w:r>
        <w:lastRenderedPageBreak/>
        <w:t>Программированный метод заключается в том, что учащиеся получают карт</w:t>
      </w:r>
      <w:r>
        <w:t xml:space="preserve">очки с вопросами и с несколькими ответами на них. Учащийся должен выбрать правильный ответ. Метод экономичен в проведении. </w:t>
      </w:r>
    </w:p>
    <w:p w:rsidR="00CE61F6" w:rsidRDefault="00812B06" w:rsidP="00812B06">
      <w:pPr>
        <w:spacing w:after="0" w:line="240" w:lineRule="auto"/>
        <w:ind w:left="0"/>
        <w:jc w:val="left"/>
      </w:pPr>
      <w:r>
        <w:t xml:space="preserve">Весьма эффективным методом проверки знаний является демонстрация их учащимися в конкретной деятельности. Например, изложение знаний </w:t>
      </w:r>
      <w:r>
        <w:t xml:space="preserve">упражнений по развитию силы с выполнением конкретного комплекса и т. п. </w:t>
      </w:r>
    </w:p>
    <w:p w:rsidR="00CE61F6" w:rsidRDefault="00812B06" w:rsidP="00812B06">
      <w:pPr>
        <w:spacing w:after="0" w:line="240" w:lineRule="auto"/>
        <w:ind w:left="0"/>
        <w:jc w:val="left"/>
      </w:pPr>
      <w:r>
        <w:rPr>
          <w:b/>
        </w:rPr>
        <w:t>По технике владения двигательными действиями (умениями, навыками).</w:t>
      </w:r>
      <w:r>
        <w:t xml:space="preserve"> </w:t>
      </w:r>
    </w:p>
    <w:p w:rsidR="00CE61F6" w:rsidRDefault="00812B06" w:rsidP="00812B06">
      <w:pPr>
        <w:spacing w:after="0" w:line="240" w:lineRule="auto"/>
        <w:ind w:left="0"/>
      </w:pPr>
      <w:r>
        <w:rPr>
          <w:b/>
        </w:rPr>
        <w:t xml:space="preserve">Оценка «5» </w:t>
      </w:r>
      <w:r>
        <w:t>- двигательное действие выполнено правильно (заданным способом), точно, в надлежащем темпе, легко и четк</w:t>
      </w:r>
      <w:r>
        <w:t xml:space="preserve">о. </w:t>
      </w:r>
    </w:p>
    <w:p w:rsidR="00CE61F6" w:rsidRDefault="00812B06" w:rsidP="00812B06">
      <w:pPr>
        <w:spacing w:after="0" w:line="240" w:lineRule="auto"/>
        <w:ind w:left="0"/>
      </w:pPr>
      <w:r>
        <w:rPr>
          <w:b/>
        </w:rPr>
        <w:t xml:space="preserve">Оценка «4» </w:t>
      </w:r>
      <w:r>
        <w:t xml:space="preserve">- двигательное действие выполнено правильно, но недостаточно легко и четко, наблюдается некоторая скованность движений. </w:t>
      </w:r>
    </w:p>
    <w:p w:rsidR="00CE61F6" w:rsidRDefault="00812B06" w:rsidP="00812B06">
      <w:pPr>
        <w:spacing w:after="0" w:line="240" w:lineRule="auto"/>
        <w:ind w:left="0"/>
        <w:jc w:val="left"/>
      </w:pPr>
      <w:r>
        <w:rPr>
          <w:b/>
        </w:rPr>
        <w:t xml:space="preserve">Оценка «3» </w:t>
      </w:r>
      <w:r>
        <w:t xml:space="preserve">- двигательное действие выполнено в основном правильно, но допущена одна грубая или несколько мелких ошибок, </w:t>
      </w:r>
      <w:r>
        <w:t xml:space="preserve">приведших к неуверенному или напряженному выполнению. Основными методами оценки техники владения двигательными действиями являются методы наблюдения, вызова, упражнений и комбинированный. </w:t>
      </w:r>
    </w:p>
    <w:p w:rsidR="00CE61F6" w:rsidRDefault="00812B06" w:rsidP="00812B06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CE61F6" w:rsidRDefault="00812B06" w:rsidP="00812B06">
      <w:pPr>
        <w:pStyle w:val="1"/>
        <w:spacing w:after="0" w:line="240" w:lineRule="auto"/>
        <w:ind w:left="0"/>
        <w:jc w:val="left"/>
      </w:pPr>
      <w:r>
        <w:t xml:space="preserve">Учебно- </w:t>
      </w:r>
      <w:proofErr w:type="gramStart"/>
      <w:r>
        <w:t>методическое  обеспечение</w:t>
      </w:r>
      <w:proofErr w:type="gramEnd"/>
      <w:r>
        <w:t xml:space="preserve"> образовательного процесса </w:t>
      </w:r>
    </w:p>
    <w:p w:rsidR="00CE61F6" w:rsidRDefault="00812B06" w:rsidP="00812B06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CE61F6" w:rsidRDefault="00812B06" w:rsidP="00812B06">
      <w:pPr>
        <w:numPr>
          <w:ilvl w:val="0"/>
          <w:numId w:val="8"/>
        </w:numPr>
        <w:spacing w:after="0" w:line="240" w:lineRule="auto"/>
        <w:ind w:left="0" w:hanging="139"/>
      </w:pPr>
      <w:r>
        <w:t xml:space="preserve">Лях В.И. Мой друг – физкультура.  Учебник для учащихся 1-4 классов начальной школы. Москва «Просвещение» 2013. </w:t>
      </w:r>
    </w:p>
    <w:p w:rsidR="00CE61F6" w:rsidRDefault="00812B06" w:rsidP="00812B06">
      <w:pPr>
        <w:numPr>
          <w:ilvl w:val="0"/>
          <w:numId w:val="8"/>
        </w:numPr>
        <w:spacing w:after="0" w:line="240" w:lineRule="auto"/>
        <w:ind w:left="0" w:hanging="139"/>
      </w:pPr>
      <w:r>
        <w:t xml:space="preserve">Рабочая программа по физической культуре В.И. Ляха. 1-4 классы: - </w:t>
      </w:r>
      <w:proofErr w:type="spellStart"/>
      <w:proofErr w:type="gramStart"/>
      <w:r>
        <w:t>М.:Просвещение</w:t>
      </w:r>
      <w:proofErr w:type="spellEnd"/>
      <w:proofErr w:type="gramEnd"/>
      <w:r>
        <w:t xml:space="preserve"> 2012г. </w:t>
      </w:r>
    </w:p>
    <w:p w:rsidR="00CE61F6" w:rsidRDefault="00812B06" w:rsidP="00812B06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CE61F6" w:rsidRDefault="00812B06" w:rsidP="00812B06">
      <w:pPr>
        <w:pStyle w:val="1"/>
        <w:spacing w:after="0" w:line="240" w:lineRule="auto"/>
        <w:ind w:left="0"/>
        <w:jc w:val="left"/>
      </w:pPr>
      <w:r>
        <w:t>Учебно-практическое оборудование</w:t>
      </w:r>
      <w:r>
        <w:rPr>
          <w:b w:val="0"/>
        </w:rPr>
        <w:t xml:space="preserve"> </w:t>
      </w:r>
    </w:p>
    <w:p w:rsidR="00CE61F6" w:rsidRDefault="00812B06" w:rsidP="00812B06">
      <w:pPr>
        <w:spacing w:after="0" w:line="240" w:lineRule="auto"/>
        <w:ind w:left="0"/>
      </w:pPr>
      <w:r>
        <w:t xml:space="preserve">Стенка гимнастическая </w:t>
      </w:r>
    </w:p>
    <w:p w:rsidR="00CE61F6" w:rsidRDefault="00812B06" w:rsidP="00812B06">
      <w:pPr>
        <w:spacing w:after="0" w:line="240" w:lineRule="auto"/>
        <w:ind w:left="0"/>
      </w:pPr>
      <w:r>
        <w:t xml:space="preserve">Мячи для метания </w:t>
      </w:r>
    </w:p>
    <w:p w:rsidR="00CE61F6" w:rsidRDefault="00812B06" w:rsidP="00812B06">
      <w:pPr>
        <w:spacing w:after="0" w:line="240" w:lineRule="auto"/>
        <w:ind w:left="0"/>
      </w:pPr>
      <w:r>
        <w:t xml:space="preserve">Палка гимнастическая </w:t>
      </w:r>
    </w:p>
    <w:p w:rsidR="00CE61F6" w:rsidRDefault="00812B06" w:rsidP="00812B06">
      <w:pPr>
        <w:spacing w:after="0" w:line="240" w:lineRule="auto"/>
        <w:ind w:left="0"/>
      </w:pPr>
      <w:r>
        <w:t xml:space="preserve">Скакалка </w:t>
      </w:r>
    </w:p>
    <w:p w:rsidR="00CE61F6" w:rsidRDefault="00812B06" w:rsidP="00812B06">
      <w:pPr>
        <w:spacing w:after="0" w:line="240" w:lineRule="auto"/>
        <w:ind w:left="0"/>
      </w:pPr>
      <w:r>
        <w:t xml:space="preserve">Мат гимнастический </w:t>
      </w:r>
    </w:p>
    <w:p w:rsidR="00CE61F6" w:rsidRDefault="00812B06" w:rsidP="00812B06">
      <w:pPr>
        <w:spacing w:after="0" w:line="240" w:lineRule="auto"/>
        <w:ind w:left="0"/>
      </w:pPr>
      <w:r>
        <w:t xml:space="preserve"> Канат </w:t>
      </w:r>
    </w:p>
    <w:p w:rsidR="00CE61F6" w:rsidRDefault="00812B06" w:rsidP="00812B06">
      <w:pPr>
        <w:spacing w:after="0" w:line="240" w:lineRule="auto"/>
        <w:ind w:left="0"/>
      </w:pPr>
      <w:r>
        <w:t xml:space="preserve"> Обруч </w:t>
      </w:r>
    </w:p>
    <w:p w:rsidR="00CE61F6" w:rsidRDefault="00812B06" w:rsidP="00812B06">
      <w:pPr>
        <w:spacing w:after="0" w:line="240" w:lineRule="auto"/>
        <w:ind w:left="0"/>
      </w:pPr>
      <w:r>
        <w:t xml:space="preserve"> Секундомер </w:t>
      </w:r>
    </w:p>
    <w:p w:rsidR="00CE61F6" w:rsidRDefault="00812B06" w:rsidP="00812B06">
      <w:pPr>
        <w:spacing w:after="0" w:line="240" w:lineRule="auto"/>
        <w:ind w:left="0"/>
      </w:pPr>
      <w:r>
        <w:t xml:space="preserve">Мячи баскетбольные, футбольные, волейбольные </w:t>
      </w:r>
    </w:p>
    <w:p w:rsidR="00CE61F6" w:rsidRDefault="00812B06" w:rsidP="00812B06">
      <w:pPr>
        <w:spacing w:after="0" w:line="240" w:lineRule="auto"/>
        <w:ind w:left="0"/>
      </w:pPr>
      <w:r>
        <w:t xml:space="preserve"> Мячи резиновые разных диаметров </w:t>
      </w:r>
      <w:r>
        <w:rPr>
          <w:sz w:val="22"/>
        </w:rPr>
        <w:t xml:space="preserve">Аптечка </w:t>
      </w:r>
    </w:p>
    <w:sectPr w:rsidR="00CE61F6" w:rsidSect="00812B06">
      <w:pgSz w:w="11906" w:h="16838"/>
      <w:pgMar w:top="856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30D1"/>
    <w:multiLevelType w:val="hybridMultilevel"/>
    <w:tmpl w:val="FBA0C3F4"/>
    <w:lvl w:ilvl="0" w:tplc="E610968A">
      <w:start w:val="1"/>
      <w:numFmt w:val="bullet"/>
      <w:lvlText w:val="•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CE6A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0239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A712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D2D1E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0309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2FFC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72629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C0A8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975A00"/>
    <w:multiLevelType w:val="hybridMultilevel"/>
    <w:tmpl w:val="0A36F492"/>
    <w:lvl w:ilvl="0" w:tplc="48BE2A50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A899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D28E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8B7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EEF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2C54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E4A2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4CE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AC8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110E53"/>
    <w:multiLevelType w:val="hybridMultilevel"/>
    <w:tmpl w:val="4F42119E"/>
    <w:lvl w:ilvl="0" w:tplc="1E981454">
      <w:start w:val="1"/>
      <w:numFmt w:val="bullet"/>
      <w:lvlText w:val="•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B6C67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EEF3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6A05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2DFB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CBA2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F8B19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C0094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8032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45090D"/>
    <w:multiLevelType w:val="hybridMultilevel"/>
    <w:tmpl w:val="EA3EE5EA"/>
    <w:lvl w:ilvl="0" w:tplc="E786C066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66B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BA86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44EB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D2FC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3ED6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85C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92EF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381B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F841FF"/>
    <w:multiLevelType w:val="hybridMultilevel"/>
    <w:tmpl w:val="4AE6E212"/>
    <w:lvl w:ilvl="0" w:tplc="780E1310">
      <w:start w:val="1"/>
      <w:numFmt w:val="bullet"/>
      <w:lvlText w:val="•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0614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E51F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EF45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F6A47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D4D21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453C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C60C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4E3E8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934954"/>
    <w:multiLevelType w:val="hybridMultilevel"/>
    <w:tmpl w:val="A1FCC362"/>
    <w:lvl w:ilvl="0" w:tplc="0B980E84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1778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A4F58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EEB4E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4FE92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C845AE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98C19C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C7794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9C0214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AA255A"/>
    <w:multiLevelType w:val="hybridMultilevel"/>
    <w:tmpl w:val="2ADCB084"/>
    <w:lvl w:ilvl="0" w:tplc="5F9C50C8">
      <w:start w:val="1"/>
      <w:numFmt w:val="bullet"/>
      <w:lvlText w:val="•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8289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CC4D8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12928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2CE62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E8D3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62D8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E74F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068CA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7B3595"/>
    <w:multiLevelType w:val="hybridMultilevel"/>
    <w:tmpl w:val="A2ECB05C"/>
    <w:lvl w:ilvl="0" w:tplc="50482A0A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06CFA">
      <w:start w:val="1"/>
      <w:numFmt w:val="lowerLetter"/>
      <w:lvlText w:val="%2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08618">
      <w:start w:val="1"/>
      <w:numFmt w:val="lowerRoman"/>
      <w:lvlText w:val="%3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0F644">
      <w:start w:val="1"/>
      <w:numFmt w:val="decimal"/>
      <w:lvlText w:val="%4"/>
      <w:lvlJc w:val="left"/>
      <w:pPr>
        <w:ind w:left="6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9E23BA">
      <w:start w:val="1"/>
      <w:numFmt w:val="lowerLetter"/>
      <w:lvlText w:val="%5"/>
      <w:lvlJc w:val="left"/>
      <w:pPr>
        <w:ind w:left="7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36514A">
      <w:start w:val="1"/>
      <w:numFmt w:val="lowerRoman"/>
      <w:lvlText w:val="%6"/>
      <w:lvlJc w:val="left"/>
      <w:pPr>
        <w:ind w:left="8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828F0">
      <w:start w:val="1"/>
      <w:numFmt w:val="decimal"/>
      <w:lvlText w:val="%7"/>
      <w:lvlJc w:val="left"/>
      <w:pPr>
        <w:ind w:left="9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5C6788">
      <w:start w:val="1"/>
      <w:numFmt w:val="lowerLetter"/>
      <w:lvlText w:val="%8"/>
      <w:lvlJc w:val="left"/>
      <w:pPr>
        <w:ind w:left="9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CE524">
      <w:start w:val="1"/>
      <w:numFmt w:val="lowerRoman"/>
      <w:lvlText w:val="%9"/>
      <w:lvlJc w:val="left"/>
      <w:pPr>
        <w:ind w:left="10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F6"/>
    <w:rsid w:val="00812B06"/>
    <w:rsid w:val="00C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3692"/>
  <w15:docId w15:val="{202A0226-0230-47DE-A954-7A282141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5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/>
      <w:ind w:left="175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-2"/>
    <w:next w:val="a3"/>
    <w:uiPriority w:val="59"/>
    <w:rsid w:val="00812B06"/>
    <w:pPr>
      <w:spacing w:after="0" w:line="240" w:lineRule="auto"/>
      <w:ind w:left="0" w:firstLine="0"/>
      <w:jc w:val="left"/>
    </w:pPr>
    <w:rPr>
      <w:rFonts w:ascii="Times New Roman" w:hAnsi="Times New Roman"/>
      <w:sz w:val="28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812B06"/>
    <w:pPr>
      <w:spacing w:after="5" w:line="305" w:lineRule="auto"/>
      <w:ind w:left="152" w:hanging="1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39"/>
    <w:rsid w:val="0081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7756</Words>
  <Characters>44213</Characters>
  <Application>Microsoft Office Word</Application>
  <DocSecurity>0</DocSecurity>
  <Lines>368</Lines>
  <Paragraphs>103</Paragraphs>
  <ScaleCrop>false</ScaleCrop>
  <Company/>
  <LinksUpToDate>false</LinksUpToDate>
  <CharactersWithSpaces>51866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007</cp:lastModifiedBy>
  <cp:revision>2</cp:revision>
  <dcterms:created xsi:type="dcterms:W3CDTF">2022-11-01T19:23:00Z</dcterms:created>
  <dcterms:modified xsi:type="dcterms:W3CDTF">2022-11-01T19:23:00Z</dcterms:modified>
</cp:coreProperties>
</file>